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EAD41" w14:textId="77777777" w:rsidR="00E8498C" w:rsidRPr="00F25B4C" w:rsidRDefault="00E8498C" w:rsidP="00E8498C">
      <w:pPr>
        <w:rPr>
          <w:rFonts w:ascii="Browallia New" w:hAnsi="Browallia New" w:cs="Browallia New"/>
          <w:b/>
          <w:color w:val="000000" w:themeColor="text1"/>
          <w:kern w:val="28"/>
          <w:sz w:val="18"/>
          <w:szCs w:val="18"/>
        </w:rPr>
      </w:pPr>
      <w:r>
        <w:rPr>
          <w:rFonts w:ascii="Browallia New" w:hAnsi="Browallia New" w:cs="Browallia New"/>
          <w:b/>
          <w:color w:val="000000" w:themeColor="text1"/>
          <w:kern w:val="28"/>
          <w:sz w:val="18"/>
          <w:szCs w:val="18"/>
        </w:rPr>
        <w:t>______________________________________</w:t>
      </w:r>
    </w:p>
    <w:tbl>
      <w:tblPr>
        <w:tblStyle w:val="TableGrid"/>
        <w:tblW w:w="11482" w:type="dxa"/>
        <w:tblLayout w:type="fixed"/>
        <w:tblLook w:val="04A0" w:firstRow="1" w:lastRow="0" w:firstColumn="1" w:lastColumn="0" w:noHBand="0" w:noVBand="1"/>
      </w:tblPr>
      <w:tblGrid>
        <w:gridCol w:w="558"/>
        <w:gridCol w:w="9844"/>
        <w:gridCol w:w="236"/>
        <w:gridCol w:w="720"/>
        <w:gridCol w:w="124"/>
      </w:tblGrid>
      <w:tr w:rsidR="00E8498C" w:rsidRPr="002B1712" w14:paraId="1D37F946" w14:textId="77777777" w:rsidTr="00776074">
        <w:tc>
          <w:tcPr>
            <w:tcW w:w="558" w:type="dxa"/>
          </w:tcPr>
          <w:p w14:paraId="08B95F5F" w14:textId="77777777" w:rsidR="00E8498C" w:rsidRPr="002B1712" w:rsidRDefault="00E8498C" w:rsidP="00776074">
            <w:pPr>
              <w:rPr>
                <w:rFonts w:ascii="Browallia New" w:hAnsi="Browallia New" w:cs="Browallia New"/>
                <w:b/>
                <w:color w:val="000000" w:themeColor="text1"/>
                <w:kern w:val="28"/>
                <w:sz w:val="20"/>
                <w:szCs w:val="20"/>
              </w:rPr>
            </w:pPr>
            <w:r w:rsidRPr="002B1712">
              <w:rPr>
                <w:rFonts w:ascii="Browallia New" w:hAnsi="Browallia New" w:cs="Browallia New"/>
                <w:b/>
                <w:color w:val="000000" w:themeColor="text1"/>
                <w:kern w:val="28"/>
                <w:sz w:val="20"/>
                <w:szCs w:val="20"/>
              </w:rPr>
              <w:t>1.</w:t>
            </w:r>
          </w:p>
        </w:tc>
        <w:tc>
          <w:tcPr>
            <w:tcW w:w="9844" w:type="dxa"/>
          </w:tcPr>
          <w:p w14:paraId="4A8C814C" w14:textId="77777777" w:rsidR="00E8498C" w:rsidRPr="002B1712" w:rsidRDefault="00E8498C" w:rsidP="00776074">
            <w:pPr>
              <w:widowControl w:val="0"/>
              <w:overflowPunct w:val="0"/>
              <w:autoSpaceDE w:val="0"/>
              <w:autoSpaceDN w:val="0"/>
              <w:adjustRightInd w:val="0"/>
              <w:outlineLvl w:val="0"/>
              <w:rPr>
                <w:rFonts w:ascii="Browallia New" w:hAnsi="Browallia New" w:cs="Browallia New"/>
                <w:color w:val="000000" w:themeColor="text1"/>
                <w:kern w:val="28"/>
                <w:sz w:val="20"/>
                <w:szCs w:val="20"/>
              </w:rPr>
            </w:pPr>
            <w:r w:rsidRPr="002B1712">
              <w:rPr>
                <w:rFonts w:ascii="Browallia New" w:hAnsi="Browallia New" w:cs="Browallia New"/>
                <w:b/>
                <w:color w:val="000000" w:themeColor="text1"/>
                <w:kern w:val="28"/>
                <w:sz w:val="20"/>
                <w:szCs w:val="20"/>
              </w:rPr>
              <w:t xml:space="preserve">USE A REGULAR </w:t>
            </w:r>
            <w:r w:rsidRPr="002B1712">
              <w:rPr>
                <w:rFonts w:ascii="Browallia New" w:hAnsi="Browallia New" w:cs="Browallia New"/>
                <w:color w:val="000000" w:themeColor="text1"/>
                <w:kern w:val="28"/>
                <w:sz w:val="20"/>
                <w:szCs w:val="20"/>
              </w:rPr>
              <w:t>DECK FOR THIS QUESTION</w:t>
            </w:r>
          </w:p>
          <w:p w14:paraId="035DB938" w14:textId="77777777" w:rsidR="00243B71" w:rsidRDefault="00E8498C" w:rsidP="00776074">
            <w:pPr>
              <w:widowControl w:val="0"/>
              <w:overflowPunct w:val="0"/>
              <w:autoSpaceDE w:val="0"/>
              <w:autoSpaceDN w:val="0"/>
              <w:adjustRightInd w:val="0"/>
              <w:outlineLvl w:val="0"/>
              <w:rPr>
                <w:rFonts w:ascii="Browallia New" w:hAnsi="Browallia New" w:cs="Browallia New"/>
                <w:color w:val="000000" w:themeColor="text1"/>
                <w:kern w:val="28"/>
                <w:sz w:val="20"/>
                <w:szCs w:val="20"/>
              </w:rPr>
            </w:pPr>
            <w:r w:rsidRPr="002B1712">
              <w:rPr>
                <w:rFonts w:ascii="Browallia New" w:hAnsi="Browallia New" w:cs="Browallia New"/>
                <w:color w:val="000000" w:themeColor="text1"/>
                <w:kern w:val="28"/>
                <w:sz w:val="20"/>
                <w:szCs w:val="20"/>
              </w:rPr>
              <w:t xml:space="preserve">A game is played by drawing a six cards out of a </w:t>
            </w:r>
            <w:r w:rsidRPr="002B1712">
              <w:rPr>
                <w:rFonts w:ascii="Browallia New" w:hAnsi="Browallia New" w:cs="Browallia New"/>
                <w:color w:val="000000" w:themeColor="text1"/>
                <w:kern w:val="28"/>
                <w:sz w:val="20"/>
                <w:szCs w:val="20"/>
                <w:u w:val="single"/>
              </w:rPr>
              <w:t>regular</w:t>
            </w:r>
            <w:r w:rsidRPr="002B1712">
              <w:rPr>
                <w:rFonts w:ascii="Browallia New" w:hAnsi="Browallia New" w:cs="Browallia New"/>
                <w:color w:val="000000" w:themeColor="text1"/>
                <w:kern w:val="28"/>
                <w:sz w:val="20"/>
                <w:szCs w:val="20"/>
              </w:rPr>
              <w:t xml:space="preserve"> deck WITH </w:t>
            </w:r>
            <w:proofErr w:type="gramStart"/>
            <w:r w:rsidRPr="002B1712">
              <w:rPr>
                <w:rFonts w:ascii="Browallia New" w:hAnsi="Browallia New" w:cs="Browallia New"/>
                <w:color w:val="000000" w:themeColor="text1"/>
                <w:kern w:val="28"/>
                <w:sz w:val="20"/>
                <w:szCs w:val="20"/>
              </w:rPr>
              <w:t>replacement ;</w:t>
            </w:r>
            <w:proofErr w:type="gramEnd"/>
            <w:r w:rsidRPr="002B1712">
              <w:rPr>
                <w:rFonts w:ascii="Browallia New" w:hAnsi="Browallia New" w:cs="Browallia New"/>
                <w:color w:val="000000" w:themeColor="text1"/>
                <w:kern w:val="28"/>
                <w:sz w:val="20"/>
                <w:szCs w:val="20"/>
              </w:rPr>
              <w:t xml:space="preserve">  find the probability of getting all six cards to be A HEART.   *************Express your answer </w:t>
            </w:r>
            <w:r>
              <w:rPr>
                <w:rFonts w:ascii="Browallia New" w:hAnsi="Browallia New" w:cs="Browallia New"/>
                <w:color w:val="000000" w:themeColor="text1"/>
                <w:kern w:val="28"/>
                <w:sz w:val="20"/>
                <w:szCs w:val="20"/>
              </w:rPr>
              <w:t>as a decimal.</w:t>
            </w:r>
            <w:r w:rsidRPr="002B1712">
              <w:rPr>
                <w:rFonts w:ascii="Browallia New" w:hAnsi="Browallia New" w:cs="Browallia New"/>
                <w:color w:val="000000" w:themeColor="text1"/>
                <w:kern w:val="28"/>
                <w:sz w:val="20"/>
                <w:szCs w:val="20"/>
              </w:rPr>
              <w:t xml:space="preserve"> </w:t>
            </w:r>
          </w:p>
          <w:p w14:paraId="6EDE37CE" w14:textId="6EBAA438" w:rsidR="00243B71" w:rsidRPr="00AE4B2F" w:rsidRDefault="00243B71" w:rsidP="00776074">
            <w:pPr>
              <w:widowControl w:val="0"/>
              <w:overflowPunct w:val="0"/>
              <w:autoSpaceDE w:val="0"/>
              <w:autoSpaceDN w:val="0"/>
              <w:adjustRightInd w:val="0"/>
              <w:outlineLvl w:val="0"/>
              <w:rPr>
                <w:rFonts w:ascii="Browallia New" w:hAnsi="Browallia New" w:cs="Browallia New"/>
                <w:b/>
                <w:color w:val="000000" w:themeColor="text1"/>
                <w:kern w:val="28"/>
                <w:sz w:val="20"/>
                <w:szCs w:val="20"/>
                <w:u w:val="single"/>
              </w:rPr>
            </w:pPr>
            <w:r w:rsidRPr="00AE4B2F">
              <w:rPr>
                <w:rFonts w:ascii="Browallia New" w:hAnsi="Browallia New" w:cs="Browallia New"/>
                <w:b/>
                <w:color w:val="000000" w:themeColor="text1"/>
                <w:kern w:val="28"/>
                <w:sz w:val="20"/>
                <w:szCs w:val="20"/>
                <w:u w:val="single"/>
              </w:rPr>
              <w:t>Solution</w:t>
            </w:r>
          </w:p>
          <w:p w14:paraId="5182328C" w14:textId="68965516" w:rsidR="00AE4B2F" w:rsidRDefault="00AE4B2F" w:rsidP="00776074">
            <w:pPr>
              <w:widowControl w:val="0"/>
              <w:overflowPunct w:val="0"/>
              <w:autoSpaceDE w:val="0"/>
              <w:autoSpaceDN w:val="0"/>
              <w:adjustRightInd w:val="0"/>
              <w:outlineLvl w:val="0"/>
            </w:pPr>
            <w:r>
              <w:t>I</w:t>
            </w:r>
            <w:r>
              <w:t>n a pack or deck of 52 playing cards, they are divided into 4 suits of 13 cards</w:t>
            </w:r>
          </w:p>
          <w:p w14:paraId="5A2D4D3F" w14:textId="77777777" w:rsidR="00D362BB" w:rsidRDefault="00D362BB" w:rsidP="00776074">
            <w:pPr>
              <w:widowControl w:val="0"/>
              <w:overflowPunct w:val="0"/>
              <w:autoSpaceDE w:val="0"/>
              <w:autoSpaceDN w:val="0"/>
              <w:adjustRightInd w:val="0"/>
              <w:outlineLvl w:val="0"/>
            </w:pPr>
            <w:r>
              <w:t xml:space="preserve">Thus </w:t>
            </w:r>
          </w:p>
          <w:p w14:paraId="407F842C" w14:textId="11BB86FD" w:rsidR="00D362BB" w:rsidRDefault="00F4154E" w:rsidP="00776074">
            <w:pPr>
              <w:widowControl w:val="0"/>
              <w:overflowPunct w:val="0"/>
              <w:autoSpaceDE w:val="0"/>
              <w:autoSpaceDN w:val="0"/>
              <w:adjustRightInd w:val="0"/>
              <w:outlineLvl w:val="0"/>
              <w:rPr>
                <w:i/>
                <w:iCs/>
              </w:rPr>
            </w:pPr>
            <w:r>
              <w:rPr>
                <w:i/>
                <w:iCs/>
              </w:rPr>
              <w:t>          </w:t>
            </w:r>
          </w:p>
          <w:p w14:paraId="71C7E942" w14:textId="3C198CD9" w:rsidR="00D362BB" w:rsidRDefault="00D362BB" w:rsidP="00776074">
            <w:pPr>
              <w:widowControl w:val="0"/>
              <w:overflowPunct w:val="0"/>
              <w:autoSpaceDE w:val="0"/>
              <w:autoSpaceDN w:val="0"/>
              <w:adjustRightInd w:val="0"/>
              <w:outlineLvl w:val="0"/>
              <w:rPr>
                <w:i/>
                <w:iCs/>
              </w:rPr>
            </w:pPr>
            <m:oMathPara>
              <m:oMath>
                <m:r>
                  <w:rPr>
                    <w:rFonts w:ascii="Cambria Math" w:hAnsi="Cambria Math"/>
                  </w:rPr>
                  <m:t>P</m:t>
                </m:r>
                <m:d>
                  <m:dPr>
                    <m:ctrlPr>
                      <w:rPr>
                        <w:rFonts w:ascii="Cambria Math" w:hAnsi="Cambria Math"/>
                        <w:i/>
                        <w:iCs/>
                      </w:rPr>
                    </m:ctrlPr>
                  </m:dPr>
                  <m:e>
                    <m:r>
                      <w:rPr>
                        <w:rFonts w:ascii="Cambria Math" w:hAnsi="Cambria Math"/>
                      </w:rPr>
                      <m:t>heart</m:t>
                    </m:r>
                  </m:e>
                </m:d>
                <m:r>
                  <w:rPr>
                    <w:rFonts w:ascii="Cambria Math" w:hAnsi="Cambria Math"/>
                  </w:rPr>
                  <m:t>=</m:t>
                </m:r>
                <m:f>
                  <m:fPr>
                    <m:ctrlPr>
                      <w:rPr>
                        <w:rFonts w:ascii="Cambria Math" w:hAnsi="Cambria Math"/>
                        <w:i/>
                        <w:iCs/>
                      </w:rPr>
                    </m:ctrlPr>
                  </m:fPr>
                  <m:num>
                    <m:r>
                      <w:rPr>
                        <w:rFonts w:ascii="Cambria Math" w:hAnsi="Cambria Math"/>
                      </w:rPr>
                      <m:t>Number of favorable outcomes</m:t>
                    </m:r>
                  </m:num>
                  <m:den>
                    <m:r>
                      <w:rPr>
                        <w:rFonts w:ascii="Cambria Math" w:hAnsi="Cambria Math"/>
                      </w:rPr>
                      <m:t>Total number of possible outcome</m:t>
                    </m:r>
                  </m:den>
                </m:f>
              </m:oMath>
            </m:oMathPara>
          </w:p>
          <w:p w14:paraId="02F28B66" w14:textId="1D824824" w:rsidR="00D362BB" w:rsidRDefault="00D362BB" w:rsidP="00776074">
            <w:pPr>
              <w:widowControl w:val="0"/>
              <w:overflowPunct w:val="0"/>
              <w:autoSpaceDE w:val="0"/>
              <w:autoSpaceDN w:val="0"/>
              <w:adjustRightInd w:val="0"/>
              <w:outlineLvl w:val="0"/>
              <w:rPr>
                <w:b/>
                <w:i/>
                <w:iCs/>
              </w:rPr>
            </w:pPr>
            <m:oMath>
              <m:r>
                <w:rPr>
                  <w:rFonts w:ascii="Cambria Math" w:hAnsi="Cambria Math"/>
                </w:rPr>
                <m:t>P</m:t>
              </m:r>
              <m:d>
                <m:dPr>
                  <m:ctrlPr>
                    <w:rPr>
                      <w:rFonts w:ascii="Cambria Math" w:hAnsi="Cambria Math"/>
                      <w:i/>
                      <w:iCs/>
                    </w:rPr>
                  </m:ctrlPr>
                </m:dPr>
                <m:e>
                  <m:r>
                    <w:rPr>
                      <w:rFonts w:ascii="Cambria Math" w:hAnsi="Cambria Math"/>
                    </w:rPr>
                    <m:t>heart</m:t>
                  </m:r>
                </m:e>
              </m:d>
              <m:r>
                <w:rPr>
                  <w:rFonts w:ascii="Cambria Math" w:hAnsi="Cambria Math"/>
                </w:rPr>
                <m:t>=</m:t>
              </m:r>
              <m:f>
                <m:fPr>
                  <m:ctrlPr>
                    <w:rPr>
                      <w:rFonts w:ascii="Cambria Math" w:hAnsi="Cambria Math"/>
                      <w:i/>
                      <w:iCs/>
                    </w:rPr>
                  </m:ctrlPr>
                </m:fPr>
                <m:num>
                  <m:r>
                    <w:rPr>
                      <w:rFonts w:ascii="Cambria Math" w:hAnsi="Cambria Math"/>
                    </w:rPr>
                    <m:t>4</m:t>
                  </m:r>
                </m:num>
                <m:den>
                  <m:r>
                    <w:rPr>
                      <w:rFonts w:ascii="Cambria Math" w:hAnsi="Cambria Math"/>
                    </w:rPr>
                    <m:t>52</m:t>
                  </m:r>
                </m:den>
              </m:f>
              <m:r>
                <w:rPr>
                  <w:rFonts w:ascii="Cambria Math" w:hAnsi="Cambria Math"/>
                </w:rPr>
                <m:t>×6</m:t>
              </m:r>
            </m:oMath>
            <w:r>
              <w:rPr>
                <w:i/>
                <w:iCs/>
              </w:rPr>
              <w:t xml:space="preserve">       = </w:t>
            </w:r>
            <w:r w:rsidRPr="00D362BB">
              <w:rPr>
                <w:b/>
                <w:i/>
                <w:iCs/>
              </w:rPr>
              <w:t xml:space="preserve">  </w:t>
            </w:r>
            <m:oMath>
              <m:f>
                <m:fPr>
                  <m:ctrlPr>
                    <w:rPr>
                      <w:rFonts w:ascii="Cambria Math" w:hAnsi="Cambria Math"/>
                      <w:b/>
                      <w:i/>
                      <w:iCs/>
                    </w:rPr>
                  </m:ctrlPr>
                </m:fPr>
                <m:num>
                  <m:r>
                    <m:rPr>
                      <m:sty m:val="bi"/>
                    </m:rPr>
                    <w:rPr>
                      <w:rFonts w:ascii="Cambria Math" w:hAnsi="Cambria Math"/>
                    </w:rPr>
                    <m:t>6</m:t>
                  </m:r>
                </m:num>
                <m:den>
                  <m:r>
                    <m:rPr>
                      <m:sty m:val="bi"/>
                    </m:rPr>
                    <w:rPr>
                      <w:rFonts w:ascii="Cambria Math" w:hAnsi="Cambria Math"/>
                    </w:rPr>
                    <m:t>13</m:t>
                  </m:r>
                </m:den>
              </m:f>
            </m:oMath>
          </w:p>
          <w:p w14:paraId="79BF22D0" w14:textId="42716431" w:rsidR="00CD4DCA" w:rsidRPr="00D362BB" w:rsidRDefault="00CD4DCA" w:rsidP="00776074">
            <w:pPr>
              <w:widowControl w:val="0"/>
              <w:overflowPunct w:val="0"/>
              <w:autoSpaceDE w:val="0"/>
              <w:autoSpaceDN w:val="0"/>
              <w:adjustRightInd w:val="0"/>
              <w:outlineLvl w:val="0"/>
              <w:rPr>
                <w:i/>
                <w:iCs/>
              </w:rPr>
            </w:pPr>
            <w:r>
              <w:rPr>
                <w:b/>
                <w:i/>
                <w:iCs/>
              </w:rPr>
              <w:t xml:space="preserve">=  </w:t>
            </w:r>
            <m:oMath>
              <m:r>
                <m:rPr>
                  <m:sty m:val="bi"/>
                </m:rPr>
                <w:rPr>
                  <w:rFonts w:ascii="Cambria Math" w:hAnsi="Cambria Math"/>
                </w:rPr>
                <m:t>0.4615</m:t>
              </m:r>
            </m:oMath>
          </w:p>
          <w:p w14:paraId="1EC6FC69" w14:textId="77777777" w:rsidR="00D362BB" w:rsidRPr="00D362BB" w:rsidRDefault="00D362BB" w:rsidP="00776074">
            <w:pPr>
              <w:widowControl w:val="0"/>
              <w:overflowPunct w:val="0"/>
              <w:autoSpaceDE w:val="0"/>
              <w:autoSpaceDN w:val="0"/>
              <w:adjustRightInd w:val="0"/>
              <w:outlineLvl w:val="0"/>
              <w:rPr>
                <w:i/>
                <w:color w:val="000000" w:themeColor="text1"/>
                <w:kern w:val="28"/>
                <w:sz w:val="20"/>
                <w:szCs w:val="20"/>
              </w:rPr>
            </w:pPr>
          </w:p>
          <w:p w14:paraId="0B492CE2" w14:textId="3D97427B" w:rsidR="00E8498C" w:rsidRPr="002B1712" w:rsidRDefault="00E8498C" w:rsidP="00776074">
            <w:pPr>
              <w:widowControl w:val="0"/>
              <w:overflowPunct w:val="0"/>
              <w:autoSpaceDE w:val="0"/>
              <w:autoSpaceDN w:val="0"/>
              <w:adjustRightInd w:val="0"/>
              <w:outlineLvl w:val="0"/>
              <w:rPr>
                <w:rFonts w:ascii="Browallia New" w:hAnsi="Browallia New" w:cs="Browallia New"/>
                <w:color w:val="000000" w:themeColor="text1"/>
                <w:kern w:val="28"/>
                <w:sz w:val="20"/>
                <w:szCs w:val="20"/>
              </w:rPr>
            </w:pPr>
            <w:r w:rsidRPr="002B1712">
              <w:rPr>
                <w:rFonts w:ascii="Browallia New" w:hAnsi="Browallia New" w:cs="Browallia New"/>
                <w:color w:val="000000" w:themeColor="text1"/>
                <w:kern w:val="28"/>
                <w:sz w:val="20"/>
                <w:szCs w:val="20"/>
              </w:rPr>
              <w:t xml:space="preserve">                           </w:t>
            </w:r>
          </w:p>
        </w:tc>
        <w:tc>
          <w:tcPr>
            <w:tcW w:w="1080" w:type="dxa"/>
            <w:gridSpan w:val="3"/>
          </w:tcPr>
          <w:p w14:paraId="114B9FA3"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1BA900ED" w14:textId="77777777" w:rsidTr="00776074">
        <w:tc>
          <w:tcPr>
            <w:tcW w:w="558" w:type="dxa"/>
          </w:tcPr>
          <w:p w14:paraId="0762A9BB" w14:textId="73D8E60A" w:rsidR="00E8498C" w:rsidRPr="002B1712" w:rsidRDefault="00E8498C" w:rsidP="00776074">
            <w:pPr>
              <w:rPr>
                <w:rFonts w:ascii="Browallia New" w:hAnsi="Browallia New" w:cs="Browallia New"/>
                <w:b/>
                <w:color w:val="000000" w:themeColor="text1"/>
                <w:kern w:val="28"/>
                <w:sz w:val="20"/>
                <w:szCs w:val="20"/>
              </w:rPr>
            </w:pPr>
            <w:r w:rsidRPr="002B1712">
              <w:rPr>
                <w:rFonts w:ascii="Browallia New" w:hAnsi="Browallia New" w:cs="Browallia New"/>
                <w:b/>
                <w:color w:val="000000" w:themeColor="text1"/>
                <w:kern w:val="28"/>
                <w:sz w:val="20"/>
                <w:szCs w:val="20"/>
              </w:rPr>
              <w:t>2.</w:t>
            </w:r>
          </w:p>
        </w:tc>
        <w:tc>
          <w:tcPr>
            <w:tcW w:w="9844" w:type="dxa"/>
          </w:tcPr>
          <w:p w14:paraId="6F16205B" w14:textId="77777777" w:rsidR="00E8498C" w:rsidRPr="002B1712" w:rsidRDefault="00E8498C" w:rsidP="00776074">
            <w:pPr>
              <w:rPr>
                <w:rFonts w:ascii="Browallia New" w:hAnsi="Browallia New" w:cs="Browallia New"/>
                <w:b/>
                <w:color w:val="000000" w:themeColor="text1"/>
                <w:kern w:val="28"/>
                <w:sz w:val="20"/>
                <w:szCs w:val="20"/>
              </w:rPr>
            </w:pPr>
            <w:r w:rsidRPr="002B1712">
              <w:rPr>
                <w:rFonts w:ascii="Browallia New" w:hAnsi="Browallia New" w:cs="Browallia New"/>
                <w:b/>
                <w:color w:val="000000" w:themeColor="text1"/>
                <w:kern w:val="28"/>
                <w:sz w:val="20"/>
                <w:szCs w:val="20"/>
              </w:rPr>
              <w:t xml:space="preserve">A lottery machine has 15 balls in it.  The balls are numbered like this  4,2,3,4,5,6,7,8,2,4,6,8,2,4,6  and are mixed thoroughly.  The machines “spits” out one ball at random.  Find the probability that the machine will spit out an even numbered ball.   </w:t>
            </w:r>
          </w:p>
          <w:p w14:paraId="61F4F865" w14:textId="77777777" w:rsidR="00AE4B2F" w:rsidRDefault="00E8498C" w:rsidP="00776074">
            <w:pPr>
              <w:rPr>
                <w:rFonts w:ascii="Browallia New" w:hAnsi="Browallia New" w:cs="Browallia New"/>
                <w:color w:val="000000" w:themeColor="text1"/>
                <w:kern w:val="28"/>
                <w:sz w:val="20"/>
                <w:szCs w:val="20"/>
              </w:rPr>
            </w:pPr>
            <w:r w:rsidRPr="002B1712">
              <w:rPr>
                <w:rFonts w:ascii="Browallia New" w:hAnsi="Browallia New" w:cs="Browallia New"/>
                <w:b/>
                <w:color w:val="000000" w:themeColor="text1"/>
                <w:kern w:val="28"/>
                <w:sz w:val="20"/>
                <w:szCs w:val="20"/>
              </w:rPr>
              <w:t xml:space="preserve"> </w:t>
            </w:r>
            <w:r w:rsidRPr="002B1712">
              <w:rPr>
                <w:rFonts w:ascii="Browallia New" w:hAnsi="Browallia New" w:cs="Browallia New"/>
                <w:color w:val="000000" w:themeColor="text1"/>
                <w:kern w:val="28"/>
                <w:sz w:val="20"/>
                <w:szCs w:val="20"/>
              </w:rPr>
              <w:t xml:space="preserve">Express your answer as an unreduced fraction or a 3 place decimal.      </w:t>
            </w:r>
          </w:p>
          <w:p w14:paraId="6E3168B9" w14:textId="77777777" w:rsidR="00BA2109" w:rsidRDefault="00AE4B2F" w:rsidP="00776074">
            <w:pPr>
              <w:rPr>
                <w:rFonts w:ascii="Browallia New" w:hAnsi="Browallia New" w:cs="Browallia New"/>
                <w:b/>
                <w:color w:val="000000" w:themeColor="text1"/>
                <w:kern w:val="28"/>
                <w:sz w:val="20"/>
                <w:szCs w:val="20"/>
                <w:u w:val="single"/>
              </w:rPr>
            </w:pPr>
            <w:r w:rsidRPr="00BA2109">
              <w:rPr>
                <w:rFonts w:ascii="Browallia New" w:hAnsi="Browallia New" w:cs="Browallia New"/>
                <w:b/>
                <w:color w:val="000000" w:themeColor="text1"/>
                <w:kern w:val="28"/>
                <w:sz w:val="20"/>
                <w:szCs w:val="20"/>
                <w:u w:val="single"/>
              </w:rPr>
              <w:t>Solution</w:t>
            </w:r>
          </w:p>
          <w:p w14:paraId="354D4229" w14:textId="788B83BB" w:rsidR="00AE4B2F" w:rsidRDefault="00AE4B2F" w:rsidP="00776074">
            <w:pPr>
              <w:rPr>
                <w:rFonts w:ascii="Browallia New" w:hAnsi="Browallia New" w:cs="Browallia New"/>
                <w:color w:val="000000" w:themeColor="text1"/>
                <w:kern w:val="28"/>
                <w:sz w:val="20"/>
                <w:szCs w:val="20"/>
              </w:rPr>
            </w:pPr>
            <w:r>
              <w:rPr>
                <w:rFonts w:ascii="Browallia New" w:hAnsi="Browallia New" w:cs="Browallia New"/>
                <w:color w:val="000000" w:themeColor="text1"/>
                <w:kern w:val="28"/>
                <w:sz w:val="20"/>
                <w:szCs w:val="20"/>
              </w:rPr>
              <w:t>Total numbers are 15,</w:t>
            </w:r>
          </w:p>
          <w:p w14:paraId="1173E476" w14:textId="77777777" w:rsidR="001505E3" w:rsidRDefault="00AE4B2F" w:rsidP="00776074">
            <w:pPr>
              <w:rPr>
                <w:rFonts w:ascii="Browallia New" w:hAnsi="Browallia New" w:cs="Browallia New"/>
                <w:color w:val="000000" w:themeColor="text1"/>
                <w:kern w:val="28"/>
                <w:sz w:val="20"/>
                <w:szCs w:val="20"/>
              </w:rPr>
            </w:pPr>
            <w:r>
              <w:rPr>
                <w:rFonts w:ascii="Browallia New" w:hAnsi="Browallia New" w:cs="Browallia New"/>
                <w:color w:val="000000" w:themeColor="text1"/>
                <w:kern w:val="28"/>
                <w:sz w:val="20"/>
                <w:szCs w:val="20"/>
              </w:rPr>
              <w:t>The even numbers are: 4,2,4,6,8,2,4,6,8,2,4,6</w:t>
            </w:r>
            <w:r w:rsidR="00E8498C" w:rsidRPr="002B1712">
              <w:rPr>
                <w:rFonts w:ascii="Browallia New" w:hAnsi="Browallia New" w:cs="Browallia New"/>
                <w:color w:val="000000" w:themeColor="text1"/>
                <w:kern w:val="28"/>
                <w:sz w:val="20"/>
                <w:szCs w:val="20"/>
              </w:rPr>
              <w:t xml:space="preserve">    </w:t>
            </w:r>
            <w:r w:rsidR="001505E3">
              <w:rPr>
                <w:rFonts w:ascii="Browallia New" w:hAnsi="Browallia New" w:cs="Browallia New"/>
                <w:color w:val="000000" w:themeColor="text1"/>
                <w:kern w:val="28"/>
                <w:sz w:val="20"/>
                <w:szCs w:val="20"/>
              </w:rPr>
              <w:t>=12 numbers</w:t>
            </w:r>
          </w:p>
          <w:p w14:paraId="59EE6DF3" w14:textId="3CEDA252" w:rsidR="001505E3" w:rsidRDefault="001505E3" w:rsidP="00776074">
            <w:pPr>
              <w:rPr>
                <w:rFonts w:ascii="Browallia New" w:hAnsi="Browallia New" w:cs="Browallia New"/>
                <w:iCs/>
              </w:rPr>
            </w:pPr>
            <w:r>
              <w:rPr>
                <w:rFonts w:ascii="Browallia New" w:hAnsi="Browallia New" w:cs="Browallia New"/>
                <w:color w:val="000000" w:themeColor="text1"/>
                <w:kern w:val="28"/>
                <w:sz w:val="20"/>
                <w:szCs w:val="20"/>
              </w:rPr>
              <w:t xml:space="preserve">P(even)=  </w:t>
            </w:r>
            <m:oMath>
              <m:f>
                <m:fPr>
                  <m:ctrlPr>
                    <w:rPr>
                      <w:rFonts w:ascii="Cambria Math" w:hAnsi="Cambria Math"/>
                      <w:i/>
                      <w:iCs/>
                    </w:rPr>
                  </m:ctrlPr>
                </m:fPr>
                <m:num>
                  <m:r>
                    <w:rPr>
                      <w:rFonts w:ascii="Cambria Math" w:hAnsi="Cambria Math"/>
                    </w:rPr>
                    <m:t>Number of favorable outcomes</m:t>
                  </m:r>
                </m:num>
                <m:den>
                  <m:r>
                    <w:rPr>
                      <w:rFonts w:ascii="Cambria Math" w:hAnsi="Cambria Math"/>
                    </w:rPr>
                    <m:t>Total number of possible outcome</m:t>
                  </m:r>
                </m:den>
              </m:f>
            </m:oMath>
          </w:p>
          <w:p w14:paraId="357CBA9C" w14:textId="11090126" w:rsidR="005A609A" w:rsidRDefault="00A22BDF" w:rsidP="00776074">
            <w:pPr>
              <w:rPr>
                <w:rFonts w:ascii="Browallia New" w:hAnsi="Browallia New" w:cs="Browallia New"/>
                <w:color w:val="000000" w:themeColor="text1"/>
                <w:kern w:val="28"/>
                <w:sz w:val="20"/>
                <w:szCs w:val="20"/>
              </w:rPr>
            </w:pPr>
            <w:r>
              <w:rPr>
                <w:rFonts w:ascii="Browallia New" w:hAnsi="Browallia New" w:cs="Browallia New"/>
                <w:color w:val="000000" w:themeColor="text1"/>
                <w:kern w:val="28"/>
                <w:sz w:val="20"/>
                <w:szCs w:val="20"/>
              </w:rPr>
              <w:t>=</w:t>
            </w:r>
            <m:oMath>
              <m:f>
                <m:fPr>
                  <m:ctrlPr>
                    <w:rPr>
                      <w:rFonts w:ascii="Cambria Math" w:hAnsi="Cambria Math" w:cs="Browallia New"/>
                      <w:i/>
                      <w:color w:val="000000" w:themeColor="text1"/>
                      <w:kern w:val="28"/>
                      <w:sz w:val="24"/>
                      <w:szCs w:val="24"/>
                    </w:rPr>
                  </m:ctrlPr>
                </m:fPr>
                <m:num>
                  <m:r>
                    <w:rPr>
                      <w:rFonts w:ascii="Cambria Math" w:hAnsi="Cambria Math" w:cs="Browallia New"/>
                      <w:color w:val="000000" w:themeColor="text1"/>
                      <w:kern w:val="28"/>
                      <w:sz w:val="24"/>
                      <w:szCs w:val="24"/>
                    </w:rPr>
                    <m:t>12</m:t>
                  </m:r>
                </m:num>
                <m:den>
                  <m:r>
                    <w:rPr>
                      <w:rFonts w:ascii="Cambria Math" w:hAnsi="Cambria Math" w:cs="Browallia New"/>
                      <w:color w:val="000000" w:themeColor="text1"/>
                      <w:kern w:val="28"/>
                      <w:sz w:val="24"/>
                      <w:szCs w:val="24"/>
                    </w:rPr>
                    <m:t>15</m:t>
                  </m:r>
                </m:den>
              </m:f>
              <m:r>
                <m:rPr>
                  <m:sty m:val="bi"/>
                </m:rPr>
                <w:rPr>
                  <w:rFonts w:ascii="Cambria Math" w:hAnsi="Cambria Math" w:cs="Browallia New"/>
                  <w:color w:val="000000" w:themeColor="text1"/>
                  <w:kern w:val="28"/>
                  <w:sz w:val="24"/>
                  <w:szCs w:val="24"/>
                </w:rPr>
                <m:t xml:space="preserve">= </m:t>
              </m:r>
              <m:f>
                <m:fPr>
                  <m:ctrlPr>
                    <w:rPr>
                      <w:rFonts w:ascii="Cambria Math" w:hAnsi="Cambria Math" w:cs="Browallia New"/>
                      <w:b/>
                      <w:i/>
                      <w:color w:val="000000" w:themeColor="text1"/>
                      <w:kern w:val="28"/>
                      <w:sz w:val="24"/>
                      <w:szCs w:val="24"/>
                    </w:rPr>
                  </m:ctrlPr>
                </m:fPr>
                <m:num>
                  <m:r>
                    <m:rPr>
                      <m:sty m:val="bi"/>
                    </m:rPr>
                    <w:rPr>
                      <w:rFonts w:ascii="Cambria Math" w:hAnsi="Cambria Math" w:cs="Browallia New"/>
                      <w:color w:val="000000" w:themeColor="text1"/>
                      <w:kern w:val="28"/>
                      <w:sz w:val="24"/>
                      <w:szCs w:val="24"/>
                    </w:rPr>
                    <m:t>4</m:t>
                  </m:r>
                </m:num>
                <m:den>
                  <m:r>
                    <m:rPr>
                      <m:sty m:val="bi"/>
                    </m:rPr>
                    <w:rPr>
                      <w:rFonts w:ascii="Cambria Math" w:hAnsi="Cambria Math" w:cs="Browallia New"/>
                      <w:color w:val="000000" w:themeColor="text1"/>
                      <w:kern w:val="28"/>
                      <w:sz w:val="24"/>
                      <w:szCs w:val="24"/>
                    </w:rPr>
                    <m:t>5</m:t>
                  </m:r>
                </m:den>
              </m:f>
            </m:oMath>
          </w:p>
          <w:p w14:paraId="3EE43074" w14:textId="261049DD" w:rsidR="00E8498C" w:rsidRPr="002B1712" w:rsidRDefault="00E8498C" w:rsidP="00776074">
            <w:pPr>
              <w:rPr>
                <w:rFonts w:ascii="Browallia New" w:hAnsi="Browallia New" w:cs="Browallia New"/>
                <w:b/>
                <w:color w:val="000000" w:themeColor="text1"/>
                <w:kern w:val="28"/>
                <w:sz w:val="20"/>
                <w:szCs w:val="20"/>
              </w:rPr>
            </w:pPr>
            <w:r w:rsidRPr="002B1712">
              <w:rPr>
                <w:rFonts w:ascii="Browallia New" w:hAnsi="Browallia New" w:cs="Browallia New"/>
                <w:color w:val="000000" w:themeColor="text1"/>
                <w:kern w:val="28"/>
                <w:sz w:val="20"/>
                <w:szCs w:val="20"/>
              </w:rPr>
              <w:lastRenderedPageBreak/>
              <w:t xml:space="preserve">                   </w:t>
            </w:r>
            <w:r w:rsidRPr="002B1712">
              <w:rPr>
                <w:rFonts w:ascii="Browallia New" w:hAnsi="Browallia New" w:cs="Browallia New"/>
                <w:b/>
                <w:color w:val="000000" w:themeColor="text1"/>
                <w:kern w:val="28"/>
                <w:sz w:val="20"/>
                <w:szCs w:val="20"/>
              </w:rPr>
              <w:t xml:space="preserve">    </w:t>
            </w:r>
          </w:p>
        </w:tc>
        <w:tc>
          <w:tcPr>
            <w:tcW w:w="1080" w:type="dxa"/>
            <w:gridSpan w:val="3"/>
          </w:tcPr>
          <w:p w14:paraId="5323B379"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6F3AA304" w14:textId="77777777" w:rsidTr="00776074">
        <w:tc>
          <w:tcPr>
            <w:tcW w:w="558" w:type="dxa"/>
          </w:tcPr>
          <w:p w14:paraId="3D954104" w14:textId="2AFCF07D" w:rsidR="00E8498C" w:rsidRPr="002B1712" w:rsidRDefault="00E8498C" w:rsidP="00776074">
            <w:pPr>
              <w:rPr>
                <w:rFonts w:ascii="Browallia New" w:hAnsi="Browallia New" w:cs="Browallia New"/>
                <w:b/>
                <w:color w:val="000000" w:themeColor="text1"/>
                <w:kern w:val="28"/>
                <w:sz w:val="20"/>
                <w:szCs w:val="20"/>
              </w:rPr>
            </w:pPr>
            <w:r w:rsidRPr="002B1712">
              <w:rPr>
                <w:rFonts w:ascii="Browallia New" w:hAnsi="Browallia New" w:cs="Browallia New"/>
                <w:b/>
                <w:color w:val="000000" w:themeColor="text1"/>
                <w:kern w:val="28"/>
                <w:sz w:val="20"/>
                <w:szCs w:val="20"/>
              </w:rPr>
              <w:lastRenderedPageBreak/>
              <w:t>3.</w:t>
            </w:r>
          </w:p>
        </w:tc>
        <w:tc>
          <w:tcPr>
            <w:tcW w:w="9844" w:type="dxa"/>
          </w:tcPr>
          <w:p w14:paraId="74C36E5D" w14:textId="77777777" w:rsidR="00685D38" w:rsidRDefault="00E8498C" w:rsidP="00776074">
            <w:pPr>
              <w:rPr>
                <w:rFonts w:ascii="Browallia New" w:hAnsi="Browallia New" w:cs="Browallia New"/>
                <w:color w:val="000000" w:themeColor="text1"/>
                <w:kern w:val="28"/>
                <w:sz w:val="20"/>
                <w:szCs w:val="20"/>
              </w:rPr>
            </w:pPr>
            <w:r w:rsidRPr="002B1712">
              <w:rPr>
                <w:rFonts w:ascii="Browallia New" w:hAnsi="Browallia New" w:cs="Browallia New"/>
                <w:b/>
                <w:color w:val="000000" w:themeColor="text1"/>
                <w:kern w:val="28"/>
                <w:sz w:val="20"/>
                <w:szCs w:val="20"/>
              </w:rPr>
              <w:t xml:space="preserve">The probability that on Monday, a viewer will watch an episode of the show Blacklist </w:t>
            </w:r>
            <w:proofErr w:type="gramStart"/>
            <w:r w:rsidRPr="002B1712">
              <w:rPr>
                <w:rFonts w:ascii="Browallia New" w:hAnsi="Browallia New" w:cs="Browallia New"/>
                <w:b/>
                <w:color w:val="000000" w:themeColor="text1"/>
                <w:kern w:val="28"/>
                <w:sz w:val="20"/>
                <w:szCs w:val="20"/>
              </w:rPr>
              <w:t>is  9.36</w:t>
            </w:r>
            <w:proofErr w:type="gramEnd"/>
            <w:r w:rsidRPr="002B1712">
              <w:rPr>
                <w:rFonts w:ascii="Browallia New" w:hAnsi="Browallia New" w:cs="Browallia New"/>
                <w:b/>
                <w:color w:val="000000" w:themeColor="text1"/>
                <w:kern w:val="28"/>
                <w:sz w:val="20"/>
                <w:szCs w:val="20"/>
              </w:rPr>
              <w:t xml:space="preserve">%.  1,300,000 people watched Blacklist last Monday.   What is the probability that a viewer WILL NOT watch an episode of Blacklist on </w:t>
            </w:r>
            <w:proofErr w:type="gramStart"/>
            <w:r w:rsidRPr="002B1712">
              <w:rPr>
                <w:rFonts w:ascii="Browallia New" w:hAnsi="Browallia New" w:cs="Browallia New"/>
                <w:b/>
                <w:color w:val="000000" w:themeColor="text1"/>
                <w:kern w:val="28"/>
                <w:sz w:val="20"/>
                <w:szCs w:val="20"/>
              </w:rPr>
              <w:t>Monday ?</w:t>
            </w:r>
            <w:proofErr w:type="gramEnd"/>
            <w:r>
              <w:rPr>
                <w:rFonts w:ascii="Browallia New" w:hAnsi="Browallia New" w:cs="Browallia New"/>
                <w:b/>
                <w:color w:val="000000" w:themeColor="text1"/>
                <w:kern w:val="28"/>
                <w:sz w:val="20"/>
                <w:szCs w:val="20"/>
              </w:rPr>
              <w:t xml:space="preserve"> </w:t>
            </w:r>
            <w:r w:rsidRPr="00565061">
              <w:rPr>
                <w:rFonts w:ascii="Browallia New" w:hAnsi="Browallia New" w:cs="Browallia New"/>
                <w:color w:val="000000" w:themeColor="text1"/>
                <w:kern w:val="28"/>
                <w:sz w:val="20"/>
                <w:szCs w:val="20"/>
              </w:rPr>
              <w:t xml:space="preserve">Express your answer as a fraction or a 2 place decimal or percent.  </w:t>
            </w:r>
          </w:p>
          <w:p w14:paraId="7AC0F0CB" w14:textId="5EED0162" w:rsidR="00685D38" w:rsidRPr="00CD4DCA" w:rsidRDefault="00685D38" w:rsidP="00776074">
            <w:pPr>
              <w:rPr>
                <w:rFonts w:ascii="Browallia New" w:hAnsi="Browallia New" w:cs="Browallia New"/>
                <w:color w:val="000000" w:themeColor="text1"/>
                <w:kern w:val="28"/>
                <w:sz w:val="20"/>
                <w:szCs w:val="20"/>
                <w:u w:val="single"/>
              </w:rPr>
            </w:pPr>
            <w:r w:rsidRPr="00CD4DCA">
              <w:rPr>
                <w:rFonts w:ascii="Browallia New" w:hAnsi="Browallia New" w:cs="Browallia New"/>
                <w:color w:val="000000" w:themeColor="text1"/>
                <w:kern w:val="28"/>
                <w:sz w:val="20"/>
                <w:szCs w:val="20"/>
                <w:u w:val="single"/>
              </w:rPr>
              <w:t>Solution</w:t>
            </w:r>
          </w:p>
          <w:p w14:paraId="5FCDCCBB" w14:textId="77777777" w:rsidR="00685D38" w:rsidRDefault="00685D38" w:rsidP="00776074">
            <w:pPr>
              <w:rPr>
                <w:rFonts w:ascii="Browallia New" w:hAnsi="Browallia New" w:cs="Browallia New"/>
                <w:color w:val="000000" w:themeColor="text1"/>
                <w:kern w:val="28"/>
                <w:sz w:val="20"/>
                <w:szCs w:val="20"/>
              </w:rPr>
            </w:pPr>
            <w:r>
              <w:rPr>
                <w:rFonts w:ascii="Browallia New" w:hAnsi="Browallia New" w:cs="Browallia New"/>
                <w:color w:val="000000" w:themeColor="text1"/>
                <w:kern w:val="28"/>
                <w:sz w:val="20"/>
                <w:szCs w:val="20"/>
              </w:rPr>
              <w:t>P(not watch)= 1-pr(watched)</w:t>
            </w:r>
            <w:r w:rsidR="00E8498C" w:rsidRPr="00565061">
              <w:rPr>
                <w:rFonts w:ascii="Browallia New" w:hAnsi="Browallia New" w:cs="Browallia New"/>
                <w:color w:val="000000" w:themeColor="text1"/>
                <w:kern w:val="28"/>
                <w:sz w:val="20"/>
                <w:szCs w:val="20"/>
              </w:rPr>
              <w:t xml:space="preserve">  </w:t>
            </w:r>
          </w:p>
          <w:p w14:paraId="0AA23229" w14:textId="77777777" w:rsidR="00685D38" w:rsidRPr="00685D38" w:rsidRDefault="00685D38" w:rsidP="00685D38">
            <w:pPr>
              <w:rPr>
                <w:rFonts w:ascii="Browallia New" w:hAnsi="Browallia New" w:cs="Browallia New"/>
                <w:color w:val="000000" w:themeColor="text1"/>
                <w:kern w:val="28"/>
                <w:sz w:val="20"/>
                <w:szCs w:val="20"/>
              </w:rPr>
            </w:pPr>
            <w:r>
              <w:rPr>
                <w:rFonts w:ascii="Browallia New" w:hAnsi="Browallia New" w:cs="Browallia New"/>
                <w:color w:val="000000" w:themeColor="text1"/>
                <w:kern w:val="28"/>
                <w:sz w:val="20"/>
                <w:szCs w:val="20"/>
              </w:rPr>
              <w:t>=</w:t>
            </w:r>
            <m:oMath>
              <m:r>
                <w:rPr>
                  <w:rFonts w:ascii="Cambria Math" w:hAnsi="Cambria Math" w:cs="Browallia New"/>
                  <w:color w:val="000000" w:themeColor="text1"/>
                  <w:kern w:val="28"/>
                  <w:sz w:val="20"/>
                  <w:szCs w:val="20"/>
                </w:rPr>
                <m:t>1-0.0936</m:t>
              </m:r>
            </m:oMath>
          </w:p>
          <w:p w14:paraId="1EB15813" w14:textId="419157E1" w:rsidR="00685D38" w:rsidRPr="00685D38" w:rsidRDefault="00685D38" w:rsidP="00685D38">
            <w:pPr>
              <w:rPr>
                <w:rFonts w:ascii="Browallia New" w:hAnsi="Browallia New" w:cs="Browallia New"/>
                <w:color w:val="000000" w:themeColor="text1"/>
                <w:kern w:val="28"/>
                <w:sz w:val="20"/>
                <w:szCs w:val="20"/>
              </w:rPr>
            </w:pPr>
            <w:r>
              <w:rPr>
                <w:rFonts w:ascii="Browallia New" w:hAnsi="Browallia New" w:cs="Browallia New"/>
                <w:color w:val="000000" w:themeColor="text1"/>
                <w:kern w:val="28"/>
                <w:sz w:val="20"/>
                <w:szCs w:val="20"/>
              </w:rPr>
              <w:t xml:space="preserve">= </w:t>
            </w:r>
            <m:oMath>
              <m:r>
                <m:rPr>
                  <m:sty m:val="bi"/>
                </m:rPr>
                <w:rPr>
                  <w:rFonts w:ascii="Cambria Math" w:hAnsi="Cambria Math" w:cs="Browallia New"/>
                  <w:color w:val="000000" w:themeColor="text1"/>
                  <w:kern w:val="28"/>
                  <w:sz w:val="20"/>
                  <w:szCs w:val="20"/>
                </w:rPr>
                <m:t>0.91</m:t>
              </m:r>
            </m:oMath>
          </w:p>
          <w:p w14:paraId="21EC03C8" w14:textId="148C941E" w:rsidR="00E8498C" w:rsidRPr="00685D38" w:rsidRDefault="00E8498C" w:rsidP="00685D38">
            <w:pPr>
              <w:rPr>
                <w:rFonts w:ascii="Browallia New" w:hAnsi="Browallia New" w:cs="Browallia New"/>
                <w:b/>
                <w:color w:val="000000" w:themeColor="text1"/>
                <w:kern w:val="28"/>
                <w:sz w:val="20"/>
                <w:szCs w:val="20"/>
              </w:rPr>
            </w:pPr>
            <w:r w:rsidRPr="00565061">
              <w:rPr>
                <w:rFonts w:ascii="Browallia New" w:hAnsi="Browallia New" w:cs="Browallia New"/>
                <w:color w:val="000000" w:themeColor="text1"/>
                <w:kern w:val="28"/>
                <w:sz w:val="20"/>
                <w:szCs w:val="20"/>
              </w:rPr>
              <w:t xml:space="preserve">                        </w:t>
            </w:r>
            <w:r w:rsidRPr="00565061">
              <w:rPr>
                <w:rFonts w:ascii="Browallia New" w:hAnsi="Browallia New" w:cs="Browallia New"/>
                <w:b/>
                <w:color w:val="000000" w:themeColor="text1"/>
                <w:kern w:val="28"/>
                <w:sz w:val="20"/>
                <w:szCs w:val="20"/>
              </w:rPr>
              <w:t xml:space="preserve">    </w:t>
            </w:r>
          </w:p>
        </w:tc>
        <w:tc>
          <w:tcPr>
            <w:tcW w:w="1080" w:type="dxa"/>
            <w:gridSpan w:val="3"/>
          </w:tcPr>
          <w:p w14:paraId="7659D483"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3D28D957" w14:textId="77777777" w:rsidTr="00776074">
        <w:tc>
          <w:tcPr>
            <w:tcW w:w="558" w:type="dxa"/>
          </w:tcPr>
          <w:p w14:paraId="378CD35B" w14:textId="56E28CE3"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t>4.</w:t>
            </w:r>
          </w:p>
        </w:tc>
        <w:tc>
          <w:tcPr>
            <w:tcW w:w="9844" w:type="dxa"/>
          </w:tcPr>
          <w:p w14:paraId="30950A20" w14:textId="77777777" w:rsidR="00E8498C" w:rsidRPr="002B1712" w:rsidRDefault="00E8498C" w:rsidP="00776074">
            <w:pPr>
              <w:widowControl w:val="0"/>
              <w:overflowPunct w:val="0"/>
              <w:autoSpaceDE w:val="0"/>
              <w:autoSpaceDN w:val="0"/>
              <w:adjustRightInd w:val="0"/>
              <w:outlineLvl w:val="0"/>
              <w:rPr>
                <w:rFonts w:ascii="Browallia New" w:hAnsi="Browallia New" w:cs="Browallia New"/>
                <w:color w:val="000000" w:themeColor="text1"/>
                <w:kern w:val="28"/>
                <w:sz w:val="20"/>
                <w:szCs w:val="20"/>
              </w:rPr>
            </w:pPr>
            <w:r w:rsidRPr="002B1712">
              <w:rPr>
                <w:rFonts w:ascii="Browallia New" w:hAnsi="Browallia New" w:cs="Browallia New"/>
                <w:b/>
                <w:color w:val="000000" w:themeColor="text1"/>
                <w:kern w:val="28"/>
                <w:sz w:val="20"/>
                <w:szCs w:val="20"/>
              </w:rPr>
              <w:t xml:space="preserve">USE A REGULAR </w:t>
            </w:r>
            <w:r w:rsidRPr="002B1712">
              <w:rPr>
                <w:rFonts w:ascii="Browallia New" w:hAnsi="Browallia New" w:cs="Browallia New"/>
                <w:color w:val="000000" w:themeColor="text1"/>
                <w:kern w:val="28"/>
                <w:sz w:val="20"/>
                <w:szCs w:val="20"/>
              </w:rPr>
              <w:t>DECK FOR THIS QUESTION</w:t>
            </w:r>
          </w:p>
          <w:p w14:paraId="6B900358" w14:textId="1B4888A4" w:rsidR="00474107" w:rsidRDefault="00E8498C" w:rsidP="00776074">
            <w:pPr>
              <w:rPr>
                <w:rFonts w:ascii="Browallia New" w:hAnsi="Browallia New" w:cs="Browallia New"/>
                <w:color w:val="000000" w:themeColor="text1"/>
                <w:kern w:val="28"/>
                <w:sz w:val="20"/>
                <w:szCs w:val="20"/>
              </w:rPr>
            </w:pPr>
            <w:r w:rsidRPr="002B1712">
              <w:rPr>
                <w:rFonts w:ascii="Browallia New" w:hAnsi="Browallia New" w:cs="Browallia New"/>
                <w:color w:val="000000" w:themeColor="text1"/>
                <w:kern w:val="28"/>
                <w:sz w:val="20"/>
                <w:szCs w:val="20"/>
              </w:rPr>
              <w:t xml:space="preserve">A game is played by drawing a </w:t>
            </w:r>
            <w:r>
              <w:rPr>
                <w:rFonts w:ascii="Browallia New" w:hAnsi="Browallia New" w:cs="Browallia New"/>
                <w:color w:val="000000" w:themeColor="text1"/>
                <w:kern w:val="28"/>
                <w:sz w:val="20"/>
                <w:szCs w:val="20"/>
              </w:rPr>
              <w:t>TWO</w:t>
            </w:r>
            <w:r w:rsidRPr="002B1712">
              <w:rPr>
                <w:rFonts w:ascii="Browallia New" w:hAnsi="Browallia New" w:cs="Browallia New"/>
                <w:color w:val="000000" w:themeColor="text1"/>
                <w:kern w:val="28"/>
                <w:sz w:val="20"/>
                <w:szCs w:val="20"/>
              </w:rPr>
              <w:t xml:space="preserve"> cards out of a </w:t>
            </w:r>
            <w:r w:rsidRPr="002B1712">
              <w:rPr>
                <w:rFonts w:ascii="Browallia New" w:hAnsi="Browallia New" w:cs="Browallia New"/>
                <w:color w:val="000000" w:themeColor="text1"/>
                <w:kern w:val="28"/>
                <w:sz w:val="20"/>
                <w:szCs w:val="20"/>
                <w:u w:val="single"/>
              </w:rPr>
              <w:t>regular</w:t>
            </w:r>
            <w:r w:rsidRPr="002B1712">
              <w:rPr>
                <w:rFonts w:ascii="Browallia New" w:hAnsi="Browallia New" w:cs="Browallia New"/>
                <w:color w:val="000000" w:themeColor="text1"/>
                <w:kern w:val="28"/>
                <w:sz w:val="20"/>
                <w:szCs w:val="20"/>
              </w:rPr>
              <w:t xml:space="preserve"> deck WITH</w:t>
            </w:r>
            <w:r>
              <w:rPr>
                <w:rFonts w:ascii="Browallia New" w:hAnsi="Browallia New" w:cs="Browallia New"/>
                <w:color w:val="000000" w:themeColor="text1"/>
                <w:kern w:val="28"/>
                <w:sz w:val="20"/>
                <w:szCs w:val="20"/>
              </w:rPr>
              <w:t>OUT</w:t>
            </w:r>
            <w:r w:rsidRPr="002B1712">
              <w:rPr>
                <w:rFonts w:ascii="Browallia New" w:hAnsi="Browallia New" w:cs="Browallia New"/>
                <w:color w:val="000000" w:themeColor="text1"/>
                <w:kern w:val="28"/>
                <w:sz w:val="20"/>
                <w:szCs w:val="20"/>
              </w:rPr>
              <w:t xml:space="preserve"> replacement ;  find the probability of getting </w:t>
            </w:r>
            <w:r>
              <w:rPr>
                <w:rFonts w:ascii="Browallia New" w:hAnsi="Browallia New" w:cs="Browallia New"/>
                <w:color w:val="000000" w:themeColor="text1"/>
                <w:kern w:val="28"/>
                <w:sz w:val="20"/>
                <w:szCs w:val="20"/>
              </w:rPr>
              <w:t>AT LEAST ONE HEART</w:t>
            </w:r>
            <w:r w:rsidRPr="002B1712">
              <w:rPr>
                <w:rFonts w:ascii="Browallia New" w:hAnsi="Browallia New" w:cs="Browallia New"/>
                <w:color w:val="000000" w:themeColor="text1"/>
                <w:kern w:val="28"/>
                <w:sz w:val="20"/>
                <w:szCs w:val="20"/>
              </w:rPr>
              <w:t xml:space="preserve">   *************Express your answer </w:t>
            </w:r>
            <w:r>
              <w:rPr>
                <w:rFonts w:ascii="Browallia New" w:hAnsi="Browallia New" w:cs="Browallia New"/>
                <w:color w:val="000000" w:themeColor="text1"/>
                <w:kern w:val="28"/>
                <w:sz w:val="20"/>
                <w:szCs w:val="20"/>
              </w:rPr>
              <w:t xml:space="preserve">as a 4 place decimal or an unreduced fraction.   </w:t>
            </w:r>
            <w:r w:rsidRPr="002B1712">
              <w:rPr>
                <w:rFonts w:ascii="Browallia New" w:hAnsi="Browallia New" w:cs="Browallia New"/>
                <w:color w:val="000000" w:themeColor="text1"/>
                <w:kern w:val="28"/>
                <w:sz w:val="20"/>
                <w:szCs w:val="20"/>
              </w:rPr>
              <w:t xml:space="preserve"> </w:t>
            </w:r>
            <w:r>
              <w:rPr>
                <w:rFonts w:ascii="Browallia New" w:hAnsi="Browallia New" w:cs="Browallia New"/>
                <w:color w:val="000000" w:themeColor="text1"/>
                <w:kern w:val="28"/>
                <w:sz w:val="20"/>
                <w:szCs w:val="20"/>
              </w:rPr>
              <w:t xml:space="preserve">NOT A SIMPLE </w:t>
            </w:r>
            <w:r w:rsidR="006E7B54">
              <w:rPr>
                <w:rFonts w:ascii="Browallia New" w:hAnsi="Browallia New" w:cs="Browallia New"/>
                <w:color w:val="000000" w:themeColor="text1"/>
                <w:kern w:val="28"/>
                <w:sz w:val="20"/>
                <w:szCs w:val="20"/>
              </w:rPr>
              <w:t>PROBLEM!</w:t>
            </w:r>
            <w:r w:rsidRPr="002B1712">
              <w:rPr>
                <w:rFonts w:ascii="Browallia New" w:hAnsi="Browallia New" w:cs="Browallia New"/>
                <w:color w:val="000000" w:themeColor="text1"/>
                <w:kern w:val="28"/>
                <w:sz w:val="20"/>
                <w:szCs w:val="20"/>
              </w:rPr>
              <w:t xml:space="preserve">       </w:t>
            </w:r>
          </w:p>
          <w:p w14:paraId="76AB7780" w14:textId="01559BF8" w:rsidR="001066E7" w:rsidRDefault="001066E7" w:rsidP="00776074">
            <w:pPr>
              <w:rPr>
                <w:rFonts w:ascii="Browallia New" w:hAnsi="Browallia New" w:cs="Browallia New"/>
                <w:color w:val="000000" w:themeColor="text1"/>
                <w:kern w:val="28"/>
                <w:sz w:val="20"/>
                <w:szCs w:val="20"/>
              </w:rPr>
            </w:pPr>
            <w:r>
              <w:rPr>
                <w:rFonts w:ascii="Browallia New" w:hAnsi="Browallia New" w:cs="Browallia New"/>
                <w:color w:val="000000" w:themeColor="text1"/>
                <w:kern w:val="28"/>
                <w:sz w:val="20"/>
                <w:szCs w:val="20"/>
              </w:rPr>
              <w:t>Solution</w:t>
            </w:r>
          </w:p>
          <w:p w14:paraId="3BB4BEEE" w14:textId="45CC877C" w:rsidR="00796C0B" w:rsidRDefault="00796C0B" w:rsidP="00776074">
            <w:pPr>
              <w:rPr>
                <w:rFonts w:ascii="Browallia New" w:hAnsi="Browallia New" w:cs="Browallia New"/>
                <w:color w:val="000000" w:themeColor="text1"/>
                <w:kern w:val="28"/>
                <w:sz w:val="20"/>
                <w:szCs w:val="20"/>
              </w:rPr>
            </w:pPr>
            <w:proofErr w:type="spellStart"/>
            <w:r>
              <w:rPr>
                <w:rFonts w:ascii="Browallia New" w:hAnsi="Browallia New" w:cs="Browallia New"/>
                <w:color w:val="000000" w:themeColor="text1"/>
                <w:kern w:val="28"/>
                <w:sz w:val="20"/>
                <w:szCs w:val="20"/>
              </w:rPr>
              <w:t>Prob</w:t>
            </w:r>
            <w:proofErr w:type="spellEnd"/>
            <w:r>
              <w:rPr>
                <w:rFonts w:ascii="Browallia New" w:hAnsi="Browallia New" w:cs="Browallia New"/>
                <w:color w:val="000000" w:themeColor="text1"/>
                <w:kern w:val="28"/>
                <w:sz w:val="20"/>
                <w:szCs w:val="20"/>
              </w:rPr>
              <w:t xml:space="preserve"> </w:t>
            </w:r>
            <w:r w:rsidR="009368F8">
              <w:rPr>
                <w:rFonts w:ascii="Browallia New" w:hAnsi="Browallia New" w:cs="Browallia New"/>
                <w:color w:val="000000" w:themeColor="text1"/>
                <w:kern w:val="28"/>
                <w:sz w:val="20"/>
                <w:szCs w:val="20"/>
              </w:rPr>
              <w:t>that 1</w:t>
            </w:r>
            <w:r w:rsidR="009368F8" w:rsidRPr="009368F8">
              <w:rPr>
                <w:rFonts w:ascii="Browallia New" w:hAnsi="Browallia New" w:cs="Browallia New"/>
                <w:color w:val="000000" w:themeColor="text1"/>
                <w:kern w:val="28"/>
                <w:sz w:val="20"/>
                <w:szCs w:val="20"/>
                <w:vertAlign w:val="superscript"/>
              </w:rPr>
              <w:t>st</w:t>
            </w:r>
            <w:r w:rsidR="009368F8">
              <w:rPr>
                <w:rFonts w:ascii="Browallia New" w:hAnsi="Browallia New" w:cs="Browallia New"/>
                <w:color w:val="000000" w:themeColor="text1"/>
                <w:kern w:val="28"/>
                <w:sz w:val="20"/>
                <w:szCs w:val="20"/>
              </w:rPr>
              <w:t xml:space="preserve"> draw is a heart</w:t>
            </w:r>
          </w:p>
          <w:p w14:paraId="527666EE" w14:textId="77777777" w:rsidR="009368F8" w:rsidRDefault="009368F8" w:rsidP="00776074">
            <w:pPr>
              <w:rPr>
                <w:rFonts w:ascii="Browallia New" w:hAnsi="Browallia New" w:cs="Browallia New"/>
                <w:color w:val="000000" w:themeColor="text1"/>
                <w:kern w:val="28"/>
                <w:sz w:val="20"/>
                <w:szCs w:val="20"/>
              </w:rPr>
            </w:pPr>
            <w:r>
              <w:rPr>
                <w:rFonts w:ascii="Browallia New" w:hAnsi="Browallia New" w:cs="Browallia New"/>
                <w:color w:val="000000" w:themeColor="text1"/>
                <w:kern w:val="28"/>
                <w:sz w:val="20"/>
                <w:szCs w:val="20"/>
              </w:rPr>
              <w:t>= 13/52</w:t>
            </w:r>
          </w:p>
          <w:p w14:paraId="404194E6" w14:textId="4CDCA0CD" w:rsidR="000B03F5" w:rsidRDefault="000B03F5" w:rsidP="000B03F5">
            <w:pPr>
              <w:rPr>
                <w:rFonts w:ascii="Browallia New" w:hAnsi="Browallia New" w:cs="Browallia New"/>
                <w:color w:val="000000" w:themeColor="text1"/>
                <w:kern w:val="28"/>
                <w:sz w:val="20"/>
                <w:szCs w:val="20"/>
              </w:rPr>
            </w:pPr>
            <w:proofErr w:type="spellStart"/>
            <w:r>
              <w:rPr>
                <w:rFonts w:ascii="Browallia New" w:hAnsi="Browallia New" w:cs="Browallia New"/>
                <w:color w:val="000000" w:themeColor="text1"/>
                <w:kern w:val="28"/>
                <w:sz w:val="20"/>
                <w:szCs w:val="20"/>
              </w:rPr>
              <w:t>Prob</w:t>
            </w:r>
            <w:proofErr w:type="spellEnd"/>
            <w:r>
              <w:rPr>
                <w:rFonts w:ascii="Browallia New" w:hAnsi="Browallia New" w:cs="Browallia New"/>
                <w:color w:val="000000" w:themeColor="text1"/>
                <w:kern w:val="28"/>
                <w:sz w:val="20"/>
                <w:szCs w:val="20"/>
              </w:rPr>
              <w:t xml:space="preserve"> </w:t>
            </w:r>
            <w:r>
              <w:rPr>
                <w:rFonts w:ascii="Browallia New" w:hAnsi="Browallia New" w:cs="Browallia New"/>
                <w:color w:val="000000" w:themeColor="text1"/>
                <w:kern w:val="28"/>
                <w:sz w:val="20"/>
                <w:szCs w:val="20"/>
              </w:rPr>
              <w:t>that 2</w:t>
            </w:r>
            <w:r w:rsidRPr="009368F8">
              <w:rPr>
                <w:rFonts w:ascii="Browallia New" w:hAnsi="Browallia New" w:cs="Browallia New"/>
                <w:color w:val="000000" w:themeColor="text1"/>
                <w:kern w:val="28"/>
                <w:sz w:val="20"/>
                <w:szCs w:val="20"/>
                <w:vertAlign w:val="superscript"/>
              </w:rPr>
              <w:t>st</w:t>
            </w:r>
            <w:r>
              <w:rPr>
                <w:rFonts w:ascii="Browallia New" w:hAnsi="Browallia New" w:cs="Browallia New"/>
                <w:color w:val="000000" w:themeColor="text1"/>
                <w:kern w:val="28"/>
                <w:sz w:val="20"/>
                <w:szCs w:val="20"/>
              </w:rPr>
              <w:t xml:space="preserve"> draw is a heart</w:t>
            </w:r>
          </w:p>
          <w:p w14:paraId="4711AECA" w14:textId="77777777" w:rsidR="000B03F5" w:rsidRDefault="000B03F5" w:rsidP="000B03F5">
            <w:pPr>
              <w:rPr>
                <w:rFonts w:ascii="Browallia New" w:hAnsi="Browallia New" w:cs="Browallia New"/>
                <w:color w:val="000000" w:themeColor="text1"/>
                <w:kern w:val="28"/>
                <w:sz w:val="20"/>
                <w:szCs w:val="20"/>
              </w:rPr>
            </w:pPr>
            <w:r>
              <w:rPr>
                <w:rFonts w:ascii="Browallia New" w:hAnsi="Browallia New" w:cs="Browallia New"/>
                <w:color w:val="000000" w:themeColor="text1"/>
                <w:kern w:val="28"/>
                <w:sz w:val="20"/>
                <w:szCs w:val="20"/>
              </w:rPr>
              <w:t>= 12/52</w:t>
            </w:r>
          </w:p>
          <w:p w14:paraId="3955CE6A" w14:textId="5A7F9A82" w:rsidR="00102551" w:rsidRDefault="00404CE3" w:rsidP="000B03F5">
            <w:pPr>
              <w:rPr>
                <w:rFonts w:ascii="Browallia New" w:hAnsi="Browallia New" w:cs="Browallia New"/>
                <w:b/>
                <w:color w:val="000000" w:themeColor="text1"/>
                <w:kern w:val="28"/>
                <w:sz w:val="20"/>
                <w:szCs w:val="20"/>
              </w:rPr>
            </w:pPr>
            <w:r>
              <w:rPr>
                <w:rFonts w:ascii="Browallia New" w:hAnsi="Browallia New" w:cs="Browallia New"/>
                <w:color w:val="000000" w:themeColor="text1"/>
                <w:kern w:val="28"/>
                <w:sz w:val="20"/>
                <w:szCs w:val="20"/>
              </w:rPr>
              <w:t>P</w:t>
            </w:r>
            <w:r w:rsidR="00102551">
              <w:rPr>
                <w:rFonts w:ascii="Browallia New" w:hAnsi="Browallia New" w:cs="Browallia New"/>
                <w:color w:val="000000" w:themeColor="text1"/>
                <w:kern w:val="28"/>
                <w:sz w:val="20"/>
                <w:szCs w:val="20"/>
              </w:rPr>
              <w:t>rob</w:t>
            </w:r>
            <w:r>
              <w:rPr>
                <w:rFonts w:ascii="Browallia New" w:hAnsi="Browallia New" w:cs="Browallia New"/>
                <w:color w:val="000000" w:themeColor="text1"/>
                <w:kern w:val="28"/>
                <w:sz w:val="20"/>
                <w:szCs w:val="20"/>
              </w:rPr>
              <w:t xml:space="preserve">ability </w:t>
            </w:r>
            <w:r w:rsidR="00102551">
              <w:rPr>
                <w:rFonts w:ascii="Browallia New" w:hAnsi="Browallia New" w:cs="Browallia New"/>
                <w:color w:val="000000" w:themeColor="text1"/>
                <w:kern w:val="28"/>
                <w:sz w:val="20"/>
                <w:szCs w:val="20"/>
              </w:rPr>
              <w:t xml:space="preserve"> that bo</w:t>
            </w:r>
            <w:r>
              <w:rPr>
                <w:rFonts w:ascii="Browallia New" w:hAnsi="Browallia New" w:cs="Browallia New"/>
                <w:color w:val="000000" w:themeColor="text1"/>
                <w:kern w:val="28"/>
                <w:sz w:val="20"/>
                <w:szCs w:val="20"/>
              </w:rPr>
              <w:t>th</w:t>
            </w:r>
            <w:r w:rsidR="00102551">
              <w:rPr>
                <w:rFonts w:ascii="Browallia New" w:hAnsi="Browallia New" w:cs="Browallia New"/>
                <w:color w:val="000000" w:themeColor="text1"/>
                <w:kern w:val="28"/>
                <w:sz w:val="20"/>
                <w:szCs w:val="20"/>
              </w:rPr>
              <w:t xml:space="preserve"> cases a heart is drawn = </w:t>
            </w:r>
            <m:oMath>
              <m:f>
                <m:fPr>
                  <m:ctrlPr>
                    <w:rPr>
                      <w:rFonts w:ascii="Cambria Math" w:hAnsi="Cambria Math" w:cs="Browallia New"/>
                      <w:i/>
                      <w:color w:val="000000" w:themeColor="text1"/>
                      <w:kern w:val="28"/>
                      <w:sz w:val="20"/>
                      <w:szCs w:val="20"/>
                    </w:rPr>
                  </m:ctrlPr>
                </m:fPr>
                <m:num>
                  <m:r>
                    <w:rPr>
                      <w:rFonts w:ascii="Cambria Math" w:hAnsi="Cambria Math" w:cs="Browallia New"/>
                      <w:color w:val="000000" w:themeColor="text1"/>
                      <w:kern w:val="28"/>
                      <w:sz w:val="20"/>
                      <w:szCs w:val="20"/>
                    </w:rPr>
                    <m:t>13</m:t>
                  </m:r>
                </m:num>
                <m:den>
                  <m:r>
                    <w:rPr>
                      <w:rFonts w:ascii="Cambria Math" w:hAnsi="Cambria Math" w:cs="Browallia New"/>
                      <w:color w:val="000000" w:themeColor="text1"/>
                      <w:kern w:val="28"/>
                      <w:sz w:val="20"/>
                      <w:szCs w:val="20"/>
                    </w:rPr>
                    <m:t>52</m:t>
                  </m:r>
                </m:den>
              </m:f>
              <m:r>
                <w:rPr>
                  <w:rFonts w:ascii="Cambria Math" w:hAnsi="Cambria Math" w:cs="Browallia New"/>
                  <w:color w:val="000000" w:themeColor="text1"/>
                  <w:kern w:val="28"/>
                  <w:sz w:val="20"/>
                  <w:szCs w:val="20"/>
                </w:rPr>
                <m:t>×</m:t>
              </m:r>
              <m:f>
                <m:fPr>
                  <m:ctrlPr>
                    <w:rPr>
                      <w:rFonts w:ascii="Cambria Math" w:hAnsi="Cambria Math" w:cs="Browallia New"/>
                      <w:i/>
                      <w:color w:val="000000" w:themeColor="text1"/>
                      <w:kern w:val="28"/>
                      <w:sz w:val="20"/>
                      <w:szCs w:val="20"/>
                    </w:rPr>
                  </m:ctrlPr>
                </m:fPr>
                <m:num>
                  <m:r>
                    <w:rPr>
                      <w:rFonts w:ascii="Cambria Math" w:hAnsi="Cambria Math" w:cs="Browallia New"/>
                      <w:color w:val="000000" w:themeColor="text1"/>
                      <w:kern w:val="28"/>
                      <w:sz w:val="20"/>
                      <w:szCs w:val="20"/>
                    </w:rPr>
                    <m:t>12</m:t>
                  </m:r>
                </m:num>
                <m:den>
                  <m:r>
                    <w:rPr>
                      <w:rFonts w:ascii="Cambria Math" w:hAnsi="Cambria Math" w:cs="Browallia New"/>
                      <w:color w:val="000000" w:themeColor="text1"/>
                      <w:kern w:val="28"/>
                      <w:sz w:val="20"/>
                      <w:szCs w:val="20"/>
                    </w:rPr>
                    <m:t>51</m:t>
                  </m:r>
                </m:den>
              </m:f>
              <m:r>
                <w:rPr>
                  <w:rFonts w:ascii="Cambria Math" w:hAnsi="Cambria Math" w:cs="Browallia New"/>
                  <w:color w:val="000000" w:themeColor="text1"/>
                  <w:kern w:val="28"/>
                  <w:sz w:val="20"/>
                  <w:szCs w:val="20"/>
                </w:rPr>
                <m:t>=</m:t>
              </m:r>
              <m:f>
                <m:fPr>
                  <m:ctrlPr>
                    <w:rPr>
                      <w:rFonts w:ascii="Cambria Math" w:hAnsi="Cambria Math" w:cs="Browallia New"/>
                      <w:b/>
                      <w:i/>
                      <w:color w:val="000000" w:themeColor="text1"/>
                      <w:kern w:val="28"/>
                      <w:sz w:val="20"/>
                      <w:szCs w:val="20"/>
                    </w:rPr>
                  </m:ctrlPr>
                </m:fPr>
                <m:num>
                  <m:r>
                    <m:rPr>
                      <m:sty m:val="bi"/>
                    </m:rPr>
                    <w:rPr>
                      <w:rFonts w:ascii="Cambria Math" w:hAnsi="Cambria Math" w:cs="Browallia New"/>
                      <w:color w:val="000000" w:themeColor="text1"/>
                      <w:kern w:val="28"/>
                      <w:sz w:val="20"/>
                      <w:szCs w:val="20"/>
                    </w:rPr>
                    <m:t>1</m:t>
                  </m:r>
                </m:num>
                <m:den>
                  <m:r>
                    <m:rPr>
                      <m:sty m:val="bi"/>
                    </m:rPr>
                    <w:rPr>
                      <w:rFonts w:ascii="Cambria Math" w:hAnsi="Cambria Math" w:cs="Browallia New"/>
                      <w:color w:val="000000" w:themeColor="text1"/>
                      <w:kern w:val="28"/>
                      <w:sz w:val="20"/>
                      <w:szCs w:val="20"/>
                    </w:rPr>
                    <m:t>17</m:t>
                  </m:r>
                </m:den>
              </m:f>
            </m:oMath>
          </w:p>
          <w:p w14:paraId="64B71D50" w14:textId="1E560084" w:rsidR="002F3646" w:rsidRDefault="002F3646" w:rsidP="000B03F5">
            <w:pPr>
              <w:rPr>
                <w:rFonts w:ascii="Browallia New" w:hAnsi="Browallia New" w:cs="Browallia New"/>
                <w:b/>
                <w:color w:val="000000" w:themeColor="text1"/>
                <w:kern w:val="28"/>
                <w:sz w:val="20"/>
                <w:szCs w:val="20"/>
              </w:rPr>
            </w:pPr>
            <w:r>
              <w:rPr>
                <w:rFonts w:ascii="Browallia New" w:hAnsi="Browallia New" w:cs="Browallia New"/>
                <w:b/>
                <w:color w:val="000000" w:themeColor="text1"/>
                <w:kern w:val="28"/>
                <w:sz w:val="20"/>
                <w:szCs w:val="20"/>
              </w:rPr>
              <w:t>Total probability = 13/52+12/52+1/17</w:t>
            </w:r>
            <w:r w:rsidR="002559DB">
              <w:rPr>
                <w:rFonts w:ascii="Browallia New" w:hAnsi="Browallia New" w:cs="Browallia New"/>
                <w:b/>
                <w:color w:val="000000" w:themeColor="text1"/>
                <w:kern w:val="28"/>
                <w:sz w:val="20"/>
                <w:szCs w:val="20"/>
              </w:rPr>
              <w:t>-19/24</w:t>
            </w:r>
          </w:p>
          <w:p w14:paraId="0A752479" w14:textId="3665E31E" w:rsidR="001066E7" w:rsidRDefault="006E7B54" w:rsidP="00776074">
            <w:pPr>
              <w:rPr>
                <w:rFonts w:ascii="Browallia New" w:hAnsi="Browallia New" w:cs="Browallia New"/>
                <w:color w:val="000000" w:themeColor="text1"/>
                <w:kern w:val="28"/>
                <w:sz w:val="20"/>
                <w:szCs w:val="20"/>
              </w:rPr>
            </w:pPr>
            <m:oMathPara>
              <m:oMath>
                <m:r>
                  <m:rPr>
                    <m:sty m:val="bi"/>
                  </m:rPr>
                  <w:rPr>
                    <w:rFonts w:ascii="Cambria Math" w:hAnsi="Cambria Math" w:cs="Browallia New"/>
                    <w:color w:val="000000" w:themeColor="text1"/>
                    <w:kern w:val="28"/>
                    <w:sz w:val="20"/>
                    <w:szCs w:val="20"/>
                  </w:rPr>
                  <m:t>=</m:t>
                </m:r>
                <m:f>
                  <m:fPr>
                    <m:ctrlPr>
                      <w:rPr>
                        <w:rFonts w:ascii="Cambria Math" w:hAnsi="Cambria Math" w:cs="Browallia New"/>
                        <w:b/>
                        <w:i/>
                        <w:color w:val="000000" w:themeColor="text1"/>
                        <w:kern w:val="28"/>
                        <w:sz w:val="20"/>
                        <w:szCs w:val="20"/>
                      </w:rPr>
                    </m:ctrlPr>
                  </m:fPr>
                  <m:num>
                    <m:r>
                      <m:rPr>
                        <m:sty m:val="bi"/>
                      </m:rPr>
                      <w:rPr>
                        <w:rFonts w:ascii="Cambria Math" w:hAnsi="Cambria Math" w:cs="Browallia New"/>
                        <w:color w:val="000000" w:themeColor="text1"/>
                        <w:kern w:val="28"/>
                        <w:sz w:val="20"/>
                        <w:szCs w:val="20"/>
                      </w:rPr>
                      <m:t>477</m:t>
                    </m:r>
                  </m:num>
                  <m:den>
                    <m:r>
                      <m:rPr>
                        <m:sty m:val="bi"/>
                      </m:rPr>
                      <w:rPr>
                        <w:rFonts w:ascii="Cambria Math" w:hAnsi="Cambria Math" w:cs="Browallia New"/>
                        <w:color w:val="000000" w:themeColor="text1"/>
                        <w:kern w:val="28"/>
                        <w:sz w:val="20"/>
                        <w:szCs w:val="20"/>
                      </w:rPr>
                      <m:t>884</m:t>
                    </m:r>
                  </m:den>
                </m:f>
              </m:oMath>
            </m:oMathPara>
          </w:p>
          <w:p w14:paraId="60B22CB7" w14:textId="0EDD2FA6"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color w:val="000000" w:themeColor="text1"/>
                <w:kern w:val="28"/>
                <w:sz w:val="20"/>
                <w:szCs w:val="20"/>
              </w:rPr>
              <w:t xml:space="preserve">                   </w:t>
            </w:r>
          </w:p>
        </w:tc>
        <w:tc>
          <w:tcPr>
            <w:tcW w:w="1080" w:type="dxa"/>
            <w:gridSpan w:val="3"/>
          </w:tcPr>
          <w:p w14:paraId="2E6A4013"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482FBBBA" w14:textId="77777777" w:rsidTr="00776074">
        <w:tc>
          <w:tcPr>
            <w:tcW w:w="558" w:type="dxa"/>
          </w:tcPr>
          <w:p w14:paraId="6326C089" w14:textId="34B9513F"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lastRenderedPageBreak/>
              <w:t>5.</w:t>
            </w:r>
          </w:p>
        </w:tc>
        <w:tc>
          <w:tcPr>
            <w:tcW w:w="9844" w:type="dxa"/>
          </w:tcPr>
          <w:p w14:paraId="6E01BFBC" w14:textId="77777777" w:rsidR="00E8498C" w:rsidRDefault="00E8498C" w:rsidP="00776074">
            <w:r w:rsidRPr="00AE166C">
              <w:t>On the flight from Rome to New York, Mona, the flight attendant wheeled her cart which contained 16 cans of Pepsi, 24 cans of Coke and 18 cans of iced tea.  A passenger asked her to give him a can at random</w:t>
            </w:r>
            <w:proofErr w:type="gramStart"/>
            <w:r w:rsidRPr="00AE166C">
              <w:t>;  find</w:t>
            </w:r>
            <w:proofErr w:type="gramEnd"/>
            <w:r w:rsidRPr="00AE166C">
              <w:t xml:space="preserve"> the probability that the can is a </w:t>
            </w:r>
            <w:r>
              <w:t xml:space="preserve">not a PEPSI </w:t>
            </w:r>
            <w:r w:rsidRPr="00AE166C">
              <w:t xml:space="preserve"> ?  Leave answer as an unreduced fraction.</w:t>
            </w:r>
          </w:p>
          <w:p w14:paraId="5425878E" w14:textId="2A323D80" w:rsidR="00C0597A" w:rsidRDefault="00C0597A" w:rsidP="00776074">
            <w:pPr>
              <w:rPr>
                <w:b/>
                <w:u w:val="single"/>
              </w:rPr>
            </w:pPr>
            <w:r w:rsidRPr="00C0597A">
              <w:rPr>
                <w:b/>
                <w:u w:val="single"/>
              </w:rPr>
              <w:t>Solution</w:t>
            </w:r>
          </w:p>
          <w:p w14:paraId="646E1949" w14:textId="00A0386B" w:rsidR="00C0597A" w:rsidRDefault="00C0597A" w:rsidP="00776074">
            <w:r>
              <w:t xml:space="preserve">P(not a </w:t>
            </w:r>
            <w:proofErr w:type="spellStart"/>
            <w:r>
              <w:t>pepsi</w:t>
            </w:r>
            <w:proofErr w:type="spellEnd"/>
            <w:r>
              <w:t xml:space="preserve"> can) = </w:t>
            </w:r>
            <m:oMath>
              <m:f>
                <m:fPr>
                  <m:ctrlPr>
                    <w:rPr>
                      <w:rFonts w:ascii="Cambria Math" w:hAnsi="Cambria Math"/>
                      <w:i/>
                    </w:rPr>
                  </m:ctrlPr>
                </m:fPr>
                <m:num>
                  <m:r>
                    <w:rPr>
                      <w:rFonts w:ascii="Cambria Math" w:hAnsi="Cambria Math"/>
                    </w:rPr>
                    <m:t>total of cans of coke and iced tea</m:t>
                  </m:r>
                </m:num>
                <m:den>
                  <m:r>
                    <w:rPr>
                      <w:rFonts w:ascii="Cambria Math" w:hAnsi="Cambria Math"/>
                    </w:rPr>
                    <m:t>total of pepsi,coke and iced tea</m:t>
                  </m:r>
                </m:den>
              </m:f>
            </m:oMath>
          </w:p>
          <w:p w14:paraId="1DA11BEB" w14:textId="236D3479" w:rsidR="000016BF" w:rsidRPr="00F11089" w:rsidRDefault="000016BF" w:rsidP="00776074">
            <w:pPr>
              <w:rPr>
                <w:sz w:val="24"/>
                <w:szCs w:val="24"/>
              </w:rPr>
            </w:pPr>
            <w:r>
              <w:t xml:space="preserve">= </w:t>
            </w:r>
            <m:oMath>
              <m:f>
                <m:fPr>
                  <m:ctrlPr>
                    <w:rPr>
                      <w:rFonts w:ascii="Cambria Math" w:hAnsi="Cambria Math"/>
                      <w:i/>
                      <w:sz w:val="24"/>
                      <w:szCs w:val="24"/>
                    </w:rPr>
                  </m:ctrlPr>
                </m:fPr>
                <m:num>
                  <m:r>
                    <w:rPr>
                      <w:rFonts w:ascii="Cambria Math" w:hAnsi="Cambria Math"/>
                      <w:sz w:val="24"/>
                      <w:szCs w:val="24"/>
                    </w:rPr>
                    <m:t>24+18</m:t>
                  </m:r>
                </m:num>
                <m:den>
                  <m:r>
                    <w:rPr>
                      <w:rFonts w:ascii="Cambria Math" w:hAnsi="Cambria Math"/>
                      <w:sz w:val="24"/>
                      <w:szCs w:val="24"/>
                    </w:rPr>
                    <m:t xml:space="preserve">16+24+18 </m:t>
                  </m:r>
                </m:den>
              </m:f>
            </m:oMath>
          </w:p>
          <w:p w14:paraId="2F82DA54" w14:textId="33D214BC" w:rsidR="000016BF" w:rsidRPr="00F11089" w:rsidRDefault="000016BF" w:rsidP="00776074">
            <w:pPr>
              <w:rPr>
                <w:sz w:val="24"/>
                <w:szCs w:val="24"/>
              </w:rPr>
            </w:pPr>
            <w:r w:rsidRPr="00F11089">
              <w:rPr>
                <w:sz w:val="24"/>
                <w:szCs w:val="24"/>
              </w:rPr>
              <w:t>=</w:t>
            </w:r>
            <m:oMath>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42</m:t>
                  </m:r>
                </m:num>
                <m:den>
                  <m:r>
                    <w:rPr>
                      <w:rFonts w:ascii="Cambria Math" w:hAnsi="Cambria Math"/>
                      <w:sz w:val="24"/>
                      <w:szCs w:val="24"/>
                    </w:rPr>
                    <m:t>58</m:t>
                  </m:r>
                </m:den>
              </m:f>
            </m:oMath>
            <w:r w:rsidRPr="00F11089">
              <w:rPr>
                <w:sz w:val="24"/>
                <w:szCs w:val="24"/>
              </w:rPr>
              <w:t xml:space="preserve">       =  </w:t>
            </w:r>
            <m:oMath>
              <m:f>
                <m:fPr>
                  <m:ctrlPr>
                    <w:rPr>
                      <w:rFonts w:ascii="Cambria Math" w:hAnsi="Cambria Math"/>
                      <w:b/>
                      <w:i/>
                      <w:sz w:val="24"/>
                      <w:szCs w:val="24"/>
                    </w:rPr>
                  </m:ctrlPr>
                </m:fPr>
                <m:num>
                  <m:r>
                    <m:rPr>
                      <m:sty m:val="bi"/>
                    </m:rPr>
                    <w:rPr>
                      <w:rFonts w:ascii="Cambria Math" w:hAnsi="Cambria Math"/>
                      <w:sz w:val="24"/>
                      <w:szCs w:val="24"/>
                    </w:rPr>
                    <m:t>21</m:t>
                  </m:r>
                </m:num>
                <m:den>
                  <m:r>
                    <m:rPr>
                      <m:sty m:val="bi"/>
                    </m:rPr>
                    <w:rPr>
                      <w:rFonts w:ascii="Cambria Math" w:hAnsi="Cambria Math"/>
                      <w:sz w:val="24"/>
                      <w:szCs w:val="24"/>
                    </w:rPr>
                    <m:t>29</m:t>
                  </m:r>
                </m:den>
              </m:f>
            </m:oMath>
          </w:p>
          <w:p w14:paraId="2E345F5E" w14:textId="77777777" w:rsidR="000016BF" w:rsidRPr="00C0597A" w:rsidRDefault="000016BF" w:rsidP="00776074"/>
          <w:p w14:paraId="60B5311E" w14:textId="77777777" w:rsidR="00C0597A" w:rsidRPr="002B1712" w:rsidRDefault="00C0597A" w:rsidP="00776074">
            <w:pPr>
              <w:rPr>
                <w:rFonts w:ascii="Browallia New" w:hAnsi="Browallia New" w:cs="Browallia New"/>
                <w:b/>
                <w:color w:val="000000" w:themeColor="text1"/>
                <w:kern w:val="28"/>
                <w:sz w:val="24"/>
                <w:szCs w:val="24"/>
              </w:rPr>
            </w:pPr>
          </w:p>
        </w:tc>
        <w:tc>
          <w:tcPr>
            <w:tcW w:w="1080" w:type="dxa"/>
            <w:gridSpan w:val="3"/>
          </w:tcPr>
          <w:p w14:paraId="222A3493"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14A57088" w14:textId="77777777" w:rsidTr="00776074">
        <w:tc>
          <w:tcPr>
            <w:tcW w:w="558" w:type="dxa"/>
          </w:tcPr>
          <w:p w14:paraId="6A419D9E" w14:textId="3ECE40F5"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t>6.</w:t>
            </w:r>
          </w:p>
        </w:tc>
        <w:tc>
          <w:tcPr>
            <w:tcW w:w="9844" w:type="dxa"/>
          </w:tcPr>
          <w:p w14:paraId="1D72445E" w14:textId="77777777" w:rsidR="0076280D" w:rsidRDefault="00E8498C" w:rsidP="00776074">
            <w:pPr>
              <w:rPr>
                <w:rFonts w:ascii="Browallia New" w:hAnsi="Browallia New" w:cs="Browallia New"/>
                <w:color w:val="000000" w:themeColor="text1"/>
                <w:kern w:val="28"/>
                <w:sz w:val="18"/>
                <w:szCs w:val="18"/>
              </w:rPr>
            </w:pPr>
            <w:r w:rsidRPr="00565061">
              <w:rPr>
                <w:rFonts w:ascii="Browallia New" w:hAnsi="Browallia New" w:cs="Browallia New"/>
                <w:b/>
                <w:color w:val="000000" w:themeColor="text1"/>
                <w:kern w:val="28"/>
                <w:sz w:val="18"/>
                <w:szCs w:val="18"/>
              </w:rPr>
              <w:t xml:space="preserve">Remove ALL of the red cards from a regular deck of cards.  DO NOT CONSIDER THESE CARDS IN THE NEXT PART OF THE PROBLEM.  One card is drawn from the remaining cards.  Find the probability that the card drawn </w:t>
            </w:r>
            <w:proofErr w:type="gramStart"/>
            <w:r w:rsidRPr="00565061">
              <w:rPr>
                <w:rFonts w:ascii="Browallia New" w:hAnsi="Browallia New" w:cs="Browallia New"/>
                <w:b/>
                <w:color w:val="000000" w:themeColor="text1"/>
                <w:kern w:val="28"/>
                <w:sz w:val="18"/>
                <w:szCs w:val="18"/>
              </w:rPr>
              <w:t>is  a</w:t>
            </w:r>
            <w:proofErr w:type="gramEnd"/>
            <w:r w:rsidRPr="00565061">
              <w:rPr>
                <w:rFonts w:ascii="Browallia New" w:hAnsi="Browallia New" w:cs="Browallia New"/>
                <w:b/>
                <w:color w:val="000000" w:themeColor="text1"/>
                <w:kern w:val="28"/>
                <w:sz w:val="18"/>
                <w:szCs w:val="18"/>
              </w:rPr>
              <w:t xml:space="preserve"> CLUB (</w:t>
            </w:r>
            <w:r w:rsidRPr="00565061">
              <w:rPr>
                <w:noProof/>
                <w:sz w:val="18"/>
                <w:szCs w:val="18"/>
              </w:rPr>
              <w:drawing>
                <wp:inline distT="0" distB="0" distL="0" distR="0" wp14:anchorId="5050C8B7" wp14:editId="4630F2D1">
                  <wp:extent cx="293188" cy="2551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295442" cy="257144"/>
                          </a:xfrm>
                          <a:prstGeom prst="rect">
                            <a:avLst/>
                          </a:prstGeom>
                        </pic:spPr>
                      </pic:pic>
                    </a:graphicData>
                  </a:graphic>
                </wp:inline>
              </w:drawing>
            </w:r>
            <w:r w:rsidRPr="00565061">
              <w:rPr>
                <w:rFonts w:ascii="Browallia New" w:hAnsi="Browallia New" w:cs="Browallia New"/>
                <w:b/>
                <w:color w:val="000000" w:themeColor="text1"/>
                <w:kern w:val="28"/>
                <w:sz w:val="18"/>
                <w:szCs w:val="18"/>
              </w:rPr>
              <w:t xml:space="preserve">)  </w:t>
            </w:r>
            <w:r w:rsidRPr="00565061">
              <w:rPr>
                <w:rFonts w:ascii="Browallia New" w:hAnsi="Browallia New" w:cs="Browallia New"/>
                <w:color w:val="000000" w:themeColor="text1"/>
                <w:kern w:val="28"/>
                <w:sz w:val="18"/>
                <w:szCs w:val="18"/>
              </w:rPr>
              <w:t xml:space="preserve">Express your answer as a fraction or a 2 place decimal.        </w:t>
            </w:r>
          </w:p>
          <w:p w14:paraId="10121B7C" w14:textId="77777777" w:rsidR="00B418E1" w:rsidRDefault="0076280D" w:rsidP="00776074">
            <w:pPr>
              <w:rPr>
                <w:rFonts w:ascii="Browallia New" w:hAnsi="Browallia New" w:cs="Browallia New"/>
                <w:color w:val="000000" w:themeColor="text1"/>
                <w:kern w:val="28"/>
                <w:sz w:val="18"/>
                <w:szCs w:val="18"/>
              </w:rPr>
            </w:pPr>
            <w:r>
              <w:rPr>
                <w:rFonts w:ascii="Browallia New" w:hAnsi="Browallia New" w:cs="Browallia New"/>
                <w:color w:val="000000" w:themeColor="text1"/>
                <w:kern w:val="28"/>
                <w:sz w:val="18"/>
                <w:szCs w:val="18"/>
              </w:rPr>
              <w:t>Solution</w:t>
            </w:r>
          </w:p>
          <w:p w14:paraId="7634A84E" w14:textId="67627FE1" w:rsidR="00A905C4" w:rsidRDefault="00A905C4" w:rsidP="00776074">
            <w:r>
              <w:t>In a pack or deck of 52 playing cards, they are divided into 4 suits of 13 cards</w:t>
            </w:r>
            <w:r w:rsidR="00B418E1">
              <w:t xml:space="preserve"> i.e. </w:t>
            </w:r>
            <w:r w:rsidR="00B418E1">
              <w:t>spades </w:t>
            </w:r>
            <w:r w:rsidR="00B418E1">
              <w:rPr>
                <w:rFonts w:ascii="Segoe UI Symbol" w:hAnsi="Segoe UI Symbol" w:cs="Segoe UI Symbol"/>
                <w:sz w:val="72"/>
                <w:szCs w:val="72"/>
              </w:rPr>
              <w:t>♠</w:t>
            </w:r>
            <w:r w:rsidR="00B418E1">
              <w:rPr>
                <w:rFonts w:ascii="Calibri" w:hAnsi="Calibri" w:cs="Calibri"/>
                <w:sz w:val="72"/>
                <w:szCs w:val="72"/>
              </w:rPr>
              <w:t> </w:t>
            </w:r>
            <w:r w:rsidR="00B418E1">
              <w:t>hearts </w:t>
            </w:r>
            <w:r w:rsidR="00B418E1">
              <w:rPr>
                <w:rFonts w:ascii="Segoe UI Symbol" w:hAnsi="Segoe UI Symbol" w:cs="Segoe UI Symbol"/>
                <w:color w:val="FF0000"/>
                <w:sz w:val="72"/>
                <w:szCs w:val="72"/>
              </w:rPr>
              <w:t>♥</w:t>
            </w:r>
            <w:r w:rsidR="00B418E1">
              <w:t>, diamonds </w:t>
            </w:r>
            <w:r w:rsidR="00B418E1">
              <w:rPr>
                <w:rFonts w:ascii="Segoe UI Symbol" w:hAnsi="Segoe UI Symbol" w:cs="Segoe UI Symbol"/>
                <w:color w:val="FF0000"/>
                <w:sz w:val="72"/>
                <w:szCs w:val="72"/>
              </w:rPr>
              <w:t>♦</w:t>
            </w:r>
            <w:r w:rsidR="00B418E1">
              <w:t>, clubs </w:t>
            </w:r>
            <w:r w:rsidR="00B418E1">
              <w:rPr>
                <w:rFonts w:ascii="Segoe UI Symbol" w:hAnsi="Segoe UI Symbol" w:cs="Segoe UI Symbol"/>
                <w:sz w:val="72"/>
                <w:szCs w:val="72"/>
              </w:rPr>
              <w:t>♣</w:t>
            </w:r>
            <w:r w:rsidR="00B418E1">
              <w:t>.</w:t>
            </w:r>
          </w:p>
          <w:p w14:paraId="012B403A" w14:textId="72B9E38D" w:rsidR="003D573D" w:rsidRDefault="003D573D" w:rsidP="003D573D">
            <w:pPr>
              <w:pStyle w:val="NormalWeb"/>
            </w:pPr>
            <w:r>
              <w:t>Cards of S</w:t>
            </w:r>
            <w:r w:rsidR="00B418E1">
              <w:t>pades and clubs are black cards, c</w:t>
            </w:r>
            <w:r>
              <w:t>ards of hearts and diamonds are red cards.</w:t>
            </w:r>
          </w:p>
          <w:p w14:paraId="4DCA0D04" w14:textId="6FB37AE3" w:rsidR="003D573D" w:rsidRDefault="003D573D" w:rsidP="003D573D">
            <w:r>
              <w:t xml:space="preserve">Thus </w:t>
            </w:r>
            <w:r>
              <w:t xml:space="preserve">Excluding </w:t>
            </w:r>
            <w:r>
              <w:t>the red cards</w:t>
            </w:r>
            <w:r w:rsidR="00B418E1">
              <w:t xml:space="preserve">, we have 26 </w:t>
            </w:r>
            <w:r>
              <w:t>cards</w:t>
            </w:r>
            <w:r w:rsidR="00B418E1">
              <w:t>.</w:t>
            </w:r>
          </w:p>
          <w:p w14:paraId="4ED75A17" w14:textId="7580BD01" w:rsidR="00B418E1" w:rsidRDefault="00B418E1" w:rsidP="003D573D">
            <w:r>
              <w:t xml:space="preserve">Thus </w:t>
            </w:r>
            <w:proofErr w:type="spellStart"/>
            <w:r>
              <w:t>pr</w:t>
            </w:r>
            <w:proofErr w:type="spellEnd"/>
            <w:r>
              <w:t>(club) = 13/ 26</w:t>
            </w:r>
          </w:p>
          <w:p w14:paraId="31362A7C" w14:textId="5C922EE5" w:rsidR="00B418E1" w:rsidRDefault="00B418E1" w:rsidP="003D573D">
            <w:r>
              <w:t>=</w:t>
            </w:r>
            <m:oMath>
              <m:r>
                <w:rPr>
                  <w:rFonts w:ascii="Cambria Math" w:hAnsi="Cambria Math"/>
                </w:rPr>
                <m:t xml:space="preserve">  </m:t>
              </m:r>
              <m:f>
                <m:fPr>
                  <m:ctrlPr>
                    <w:rPr>
                      <w:rFonts w:ascii="Cambria Math" w:hAnsi="Cambria Math"/>
                      <w:i/>
                    </w:rPr>
                  </m:ctrlPr>
                </m:fPr>
                <m:num>
                  <m:r>
                    <w:rPr>
                      <w:rFonts w:ascii="Cambria Math" w:hAnsi="Cambria Math"/>
                    </w:rPr>
                    <m:t>13</m:t>
                  </m:r>
                </m:num>
                <m:den>
                  <m:r>
                    <w:rPr>
                      <w:rFonts w:ascii="Cambria Math" w:hAnsi="Cambria Math"/>
                    </w:rPr>
                    <m:t>26</m:t>
                  </m:r>
                </m:den>
              </m:f>
              <m:r>
                <w:rPr>
                  <w:rFonts w:ascii="Cambria Math" w:hAnsi="Cambria Math"/>
                </w:rPr>
                <m:t>=</m:t>
              </m:r>
              <m:r>
                <m:rPr>
                  <m:sty m:val="bi"/>
                </m:rPr>
                <w:rPr>
                  <w:rFonts w:ascii="Cambria Math" w:hAnsi="Cambria Math"/>
                </w:rPr>
                <m:t>0.50</m:t>
              </m:r>
            </m:oMath>
          </w:p>
          <w:p w14:paraId="66DFC0F4" w14:textId="77777777" w:rsidR="00B418E1" w:rsidRDefault="00B418E1" w:rsidP="003D573D"/>
          <w:p w14:paraId="7248A870" w14:textId="37EF04BF" w:rsidR="00E8498C" w:rsidRPr="00565061" w:rsidRDefault="00E8498C" w:rsidP="00776074">
            <w:pPr>
              <w:rPr>
                <w:rFonts w:ascii="Browallia New" w:hAnsi="Browallia New" w:cs="Browallia New"/>
                <w:b/>
                <w:color w:val="000000" w:themeColor="text1"/>
                <w:kern w:val="28"/>
                <w:sz w:val="18"/>
                <w:szCs w:val="18"/>
              </w:rPr>
            </w:pPr>
            <w:r w:rsidRPr="00565061">
              <w:rPr>
                <w:rFonts w:ascii="Browallia New" w:hAnsi="Browallia New" w:cs="Browallia New"/>
                <w:color w:val="000000" w:themeColor="text1"/>
                <w:kern w:val="28"/>
                <w:sz w:val="18"/>
                <w:szCs w:val="18"/>
              </w:rPr>
              <w:t xml:space="preserve">                   </w:t>
            </w:r>
            <w:r w:rsidRPr="00565061">
              <w:rPr>
                <w:rFonts w:ascii="Browallia New" w:hAnsi="Browallia New" w:cs="Browallia New"/>
                <w:b/>
                <w:color w:val="000000" w:themeColor="text1"/>
                <w:kern w:val="28"/>
                <w:sz w:val="18"/>
                <w:szCs w:val="18"/>
              </w:rPr>
              <w:t xml:space="preserve">    </w:t>
            </w:r>
          </w:p>
        </w:tc>
        <w:tc>
          <w:tcPr>
            <w:tcW w:w="1080" w:type="dxa"/>
            <w:gridSpan w:val="3"/>
          </w:tcPr>
          <w:p w14:paraId="6872BC0F"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7F14467A" w14:textId="77777777" w:rsidTr="00776074">
        <w:tc>
          <w:tcPr>
            <w:tcW w:w="558" w:type="dxa"/>
          </w:tcPr>
          <w:p w14:paraId="29DAC628" w14:textId="30FA3891"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t>7.</w:t>
            </w:r>
          </w:p>
        </w:tc>
        <w:tc>
          <w:tcPr>
            <w:tcW w:w="9844" w:type="dxa"/>
          </w:tcPr>
          <w:p w14:paraId="48F0C193" w14:textId="77777777"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t>In the above problem #6, what is the probability of drawing a black card?</w:t>
            </w:r>
          </w:p>
          <w:p w14:paraId="537E59AA" w14:textId="77777777" w:rsidR="00061756" w:rsidRDefault="00E8498C" w:rsidP="00776074">
            <w:pPr>
              <w:rPr>
                <w:rFonts w:ascii="Browallia New" w:hAnsi="Browallia New" w:cs="Browallia New"/>
                <w:color w:val="000000" w:themeColor="text1"/>
                <w:kern w:val="28"/>
                <w:sz w:val="28"/>
                <w:szCs w:val="28"/>
              </w:rPr>
            </w:pPr>
            <w:r w:rsidRPr="002B1712">
              <w:rPr>
                <w:rFonts w:ascii="Browallia New" w:hAnsi="Browallia New" w:cs="Browallia New"/>
                <w:color w:val="000000" w:themeColor="text1"/>
                <w:kern w:val="28"/>
                <w:sz w:val="28"/>
                <w:szCs w:val="28"/>
              </w:rPr>
              <w:lastRenderedPageBreak/>
              <w:t xml:space="preserve">Express your answer as a fraction or a 2 place decimal.   </w:t>
            </w:r>
          </w:p>
          <w:p w14:paraId="00268243" w14:textId="77777777" w:rsidR="00503414" w:rsidRDefault="00061756" w:rsidP="00776074">
            <w:pPr>
              <w:rPr>
                <w:rFonts w:ascii="Browallia New" w:hAnsi="Browallia New" w:cs="Browallia New"/>
                <w:b/>
                <w:color w:val="000000" w:themeColor="text1"/>
                <w:kern w:val="28"/>
                <w:sz w:val="28"/>
                <w:szCs w:val="28"/>
                <w:u w:val="single"/>
              </w:rPr>
            </w:pPr>
            <w:r w:rsidRPr="00503414">
              <w:rPr>
                <w:rFonts w:ascii="Browallia New" w:hAnsi="Browallia New" w:cs="Browallia New"/>
                <w:b/>
                <w:color w:val="000000" w:themeColor="text1"/>
                <w:kern w:val="28"/>
                <w:sz w:val="28"/>
                <w:szCs w:val="28"/>
                <w:u w:val="single"/>
              </w:rPr>
              <w:t>Sol</w:t>
            </w:r>
            <w:r w:rsidR="00503414" w:rsidRPr="00503414">
              <w:rPr>
                <w:rFonts w:ascii="Browallia New" w:hAnsi="Browallia New" w:cs="Browallia New"/>
                <w:b/>
                <w:color w:val="000000" w:themeColor="text1"/>
                <w:kern w:val="28"/>
                <w:sz w:val="28"/>
                <w:szCs w:val="28"/>
                <w:u w:val="single"/>
              </w:rPr>
              <w:t>utio</w:t>
            </w:r>
            <w:r w:rsidRPr="00503414">
              <w:rPr>
                <w:rFonts w:ascii="Browallia New" w:hAnsi="Browallia New" w:cs="Browallia New"/>
                <w:b/>
                <w:color w:val="000000" w:themeColor="text1"/>
                <w:kern w:val="28"/>
                <w:sz w:val="28"/>
                <w:szCs w:val="28"/>
                <w:u w:val="single"/>
              </w:rPr>
              <w:t>n</w:t>
            </w:r>
          </w:p>
          <w:p w14:paraId="6A810B23" w14:textId="48B77052" w:rsidR="00061756" w:rsidRDefault="00061756" w:rsidP="00776074">
            <w:pPr>
              <w:rPr>
                <w:rFonts w:ascii="Browallia New" w:hAnsi="Browallia New" w:cs="Browallia New"/>
                <w:color w:val="000000" w:themeColor="text1"/>
                <w:kern w:val="28"/>
                <w:sz w:val="28"/>
                <w:szCs w:val="28"/>
              </w:rPr>
            </w:pPr>
            <w:r>
              <w:rPr>
                <w:rFonts w:ascii="Browallia New" w:hAnsi="Browallia New" w:cs="Browallia New"/>
                <w:color w:val="000000" w:themeColor="text1"/>
                <w:kern w:val="28"/>
                <w:sz w:val="28"/>
                <w:szCs w:val="28"/>
              </w:rPr>
              <w:t xml:space="preserve">All are black cards </w:t>
            </w:r>
            <w:r w:rsidR="00F51F82">
              <w:rPr>
                <w:rFonts w:ascii="Browallia New" w:hAnsi="Browallia New" w:cs="Browallia New"/>
                <w:color w:val="000000" w:themeColor="text1"/>
                <w:kern w:val="28"/>
                <w:sz w:val="28"/>
                <w:szCs w:val="28"/>
              </w:rPr>
              <w:t xml:space="preserve">since from the previous #6, all red cards had been drawn </w:t>
            </w:r>
            <w:r>
              <w:rPr>
                <w:rFonts w:ascii="Browallia New" w:hAnsi="Browallia New" w:cs="Browallia New"/>
                <w:color w:val="000000" w:themeColor="text1"/>
                <w:kern w:val="28"/>
                <w:sz w:val="28"/>
                <w:szCs w:val="28"/>
              </w:rPr>
              <w:t>thus</w:t>
            </w:r>
          </w:p>
          <w:p w14:paraId="573F0476" w14:textId="08F66DE6" w:rsidR="00E8498C" w:rsidRPr="002B1712" w:rsidRDefault="00061756" w:rsidP="00776074">
            <w:pPr>
              <w:rPr>
                <w:rFonts w:ascii="Browallia New" w:hAnsi="Browallia New" w:cs="Browallia New"/>
                <w:b/>
                <w:color w:val="000000" w:themeColor="text1"/>
                <w:kern w:val="28"/>
                <w:sz w:val="24"/>
                <w:szCs w:val="24"/>
              </w:rPr>
            </w:pPr>
            <w:proofErr w:type="spellStart"/>
            <w:r>
              <w:rPr>
                <w:rFonts w:ascii="Browallia New" w:hAnsi="Browallia New" w:cs="Browallia New"/>
                <w:color w:val="000000" w:themeColor="text1"/>
                <w:kern w:val="28"/>
                <w:sz w:val="28"/>
                <w:szCs w:val="28"/>
              </w:rPr>
              <w:t>Pr</w:t>
            </w:r>
            <w:proofErr w:type="spellEnd"/>
            <w:r>
              <w:rPr>
                <w:rFonts w:ascii="Browallia New" w:hAnsi="Browallia New" w:cs="Browallia New"/>
                <w:color w:val="000000" w:themeColor="text1"/>
                <w:kern w:val="28"/>
                <w:sz w:val="28"/>
                <w:szCs w:val="28"/>
              </w:rPr>
              <w:t xml:space="preserve">(black) = 26/26 = </w:t>
            </w:r>
            <w:r w:rsidRPr="00061756">
              <w:rPr>
                <w:rFonts w:ascii="Browallia New" w:hAnsi="Browallia New" w:cs="Browallia New"/>
                <w:b/>
                <w:color w:val="000000" w:themeColor="text1"/>
                <w:kern w:val="28"/>
                <w:sz w:val="28"/>
                <w:szCs w:val="28"/>
              </w:rPr>
              <w:t>1.00</w:t>
            </w:r>
            <w:r w:rsidR="00E8498C" w:rsidRPr="00061756">
              <w:rPr>
                <w:rFonts w:ascii="Browallia New" w:hAnsi="Browallia New" w:cs="Browallia New"/>
                <w:b/>
                <w:color w:val="000000" w:themeColor="text1"/>
                <w:kern w:val="28"/>
                <w:sz w:val="28"/>
                <w:szCs w:val="28"/>
              </w:rPr>
              <w:t xml:space="preserve">                          </w:t>
            </w:r>
            <w:r w:rsidR="00E8498C" w:rsidRPr="00061756">
              <w:rPr>
                <w:rFonts w:ascii="Browallia New" w:hAnsi="Browallia New" w:cs="Browallia New"/>
                <w:b/>
                <w:color w:val="000000" w:themeColor="text1"/>
                <w:kern w:val="28"/>
                <w:sz w:val="24"/>
                <w:szCs w:val="24"/>
              </w:rPr>
              <w:t xml:space="preserve">    </w:t>
            </w:r>
          </w:p>
        </w:tc>
        <w:tc>
          <w:tcPr>
            <w:tcW w:w="1080" w:type="dxa"/>
            <w:gridSpan w:val="3"/>
          </w:tcPr>
          <w:p w14:paraId="279AF777"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457A5201" w14:textId="77777777" w:rsidTr="00776074">
        <w:tc>
          <w:tcPr>
            <w:tcW w:w="558" w:type="dxa"/>
          </w:tcPr>
          <w:p w14:paraId="47E0A3A4" w14:textId="2DCB8557"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lastRenderedPageBreak/>
              <w:t>8.</w:t>
            </w:r>
          </w:p>
          <w:p w14:paraId="0FF2A505" w14:textId="77777777" w:rsidR="00E8498C" w:rsidRPr="002B1712" w:rsidRDefault="00E8498C" w:rsidP="00776074">
            <w:pPr>
              <w:rPr>
                <w:rFonts w:ascii="Browallia New" w:hAnsi="Browallia New" w:cs="Browallia New"/>
                <w:b/>
                <w:color w:val="000000" w:themeColor="text1"/>
                <w:kern w:val="28"/>
                <w:sz w:val="24"/>
                <w:szCs w:val="24"/>
              </w:rPr>
            </w:pPr>
          </w:p>
        </w:tc>
        <w:tc>
          <w:tcPr>
            <w:tcW w:w="9844" w:type="dxa"/>
          </w:tcPr>
          <w:p w14:paraId="6AB16D82" w14:textId="77777777" w:rsidR="00E8498C" w:rsidRPr="002B1712" w:rsidRDefault="00E8498C" w:rsidP="00776074">
            <w:pPr>
              <w:widowControl w:val="0"/>
              <w:overflowPunct w:val="0"/>
              <w:autoSpaceDE w:val="0"/>
              <w:autoSpaceDN w:val="0"/>
              <w:adjustRightInd w:val="0"/>
              <w:rPr>
                <w:rFonts w:ascii="Browallia New" w:hAnsi="Browallia New" w:cs="Browallia New"/>
                <w:color w:val="000000" w:themeColor="text1"/>
                <w:kern w:val="28"/>
                <w:sz w:val="24"/>
                <w:szCs w:val="24"/>
              </w:rPr>
            </w:pPr>
            <w:r w:rsidRPr="002B1712">
              <w:rPr>
                <w:rFonts w:ascii="Browallia New" w:hAnsi="Browallia New" w:cs="Browallia New"/>
                <w:color w:val="000000" w:themeColor="text1"/>
                <w:kern w:val="28"/>
                <w:sz w:val="24"/>
                <w:szCs w:val="24"/>
              </w:rPr>
              <w:t>What type of probability is displayed by the game in Problem #</w:t>
            </w:r>
            <w:proofErr w:type="gramStart"/>
            <w:r w:rsidRPr="002B1712">
              <w:rPr>
                <w:rFonts w:ascii="Browallia New" w:hAnsi="Browallia New" w:cs="Browallia New"/>
                <w:color w:val="000000" w:themeColor="text1"/>
                <w:kern w:val="28"/>
                <w:sz w:val="24"/>
                <w:szCs w:val="24"/>
              </w:rPr>
              <w:t>2  ?</w:t>
            </w:r>
            <w:proofErr w:type="gramEnd"/>
          </w:p>
          <w:p w14:paraId="33C2F303" w14:textId="77777777" w:rsidR="00E8498C" w:rsidRPr="002B1712" w:rsidRDefault="00E8498C" w:rsidP="00776074">
            <w:pPr>
              <w:widowControl w:val="0"/>
              <w:overflowPunct w:val="0"/>
              <w:autoSpaceDE w:val="0"/>
              <w:autoSpaceDN w:val="0"/>
              <w:adjustRightInd w:val="0"/>
              <w:rPr>
                <w:rFonts w:ascii="Browallia New" w:hAnsi="Browallia New" w:cs="Browallia New"/>
                <w:color w:val="000000" w:themeColor="text1"/>
                <w:kern w:val="28"/>
                <w:sz w:val="24"/>
                <w:szCs w:val="24"/>
              </w:rPr>
            </w:pPr>
            <w:proofErr w:type="gramStart"/>
            <w:r w:rsidRPr="004C6D1C">
              <w:rPr>
                <w:rFonts w:ascii="Browallia New" w:hAnsi="Browallia New" w:cs="Browallia New"/>
                <w:b/>
                <w:color w:val="000000" w:themeColor="text1"/>
                <w:kern w:val="28"/>
                <w:sz w:val="24"/>
                <w:szCs w:val="24"/>
              </w:rPr>
              <w:t>a.  Empirical</w:t>
            </w:r>
            <w:proofErr w:type="gramEnd"/>
            <w:r w:rsidRPr="002B1712">
              <w:rPr>
                <w:rFonts w:ascii="Browallia New" w:hAnsi="Browallia New" w:cs="Browallia New"/>
                <w:color w:val="000000" w:themeColor="text1"/>
                <w:kern w:val="28"/>
                <w:sz w:val="24"/>
                <w:szCs w:val="24"/>
              </w:rPr>
              <w:t xml:space="preserve">     b.  Classical     c.   Subjective    d. none of these</w:t>
            </w:r>
          </w:p>
        </w:tc>
        <w:tc>
          <w:tcPr>
            <w:tcW w:w="1080" w:type="dxa"/>
            <w:gridSpan w:val="3"/>
          </w:tcPr>
          <w:p w14:paraId="58F18B50"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5DA754F0" w14:textId="77777777" w:rsidTr="00776074">
        <w:tc>
          <w:tcPr>
            <w:tcW w:w="558" w:type="dxa"/>
          </w:tcPr>
          <w:p w14:paraId="00A8D752" w14:textId="77777777"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t>9.</w:t>
            </w:r>
          </w:p>
        </w:tc>
        <w:tc>
          <w:tcPr>
            <w:tcW w:w="9844" w:type="dxa"/>
          </w:tcPr>
          <w:p w14:paraId="685907EE" w14:textId="77777777" w:rsidR="00E8498C" w:rsidRDefault="00E8498C" w:rsidP="00776074">
            <w:pPr>
              <w:widowControl w:val="0"/>
              <w:overflowPunct w:val="0"/>
              <w:autoSpaceDE w:val="0"/>
              <w:autoSpaceDN w:val="0"/>
              <w:adjustRightInd w:val="0"/>
              <w:rPr>
                <w:rFonts w:ascii="Browallia New" w:hAnsi="Browallia New" w:cs="Browallia New"/>
                <w:color w:val="000000" w:themeColor="text1"/>
                <w:kern w:val="28"/>
                <w:sz w:val="24"/>
                <w:szCs w:val="24"/>
              </w:rPr>
            </w:pPr>
            <w:r w:rsidRPr="002B1712">
              <w:rPr>
                <w:rFonts w:ascii="Browallia New" w:hAnsi="Browallia New" w:cs="Browallia New"/>
                <w:color w:val="000000" w:themeColor="text1"/>
                <w:kern w:val="28"/>
                <w:sz w:val="24"/>
                <w:szCs w:val="24"/>
              </w:rPr>
              <w:t>What type of probabilit</w:t>
            </w:r>
            <w:r>
              <w:rPr>
                <w:rFonts w:ascii="Browallia New" w:hAnsi="Browallia New" w:cs="Browallia New"/>
                <w:color w:val="000000" w:themeColor="text1"/>
                <w:kern w:val="28"/>
                <w:sz w:val="24"/>
                <w:szCs w:val="24"/>
              </w:rPr>
              <w:t xml:space="preserve">y is displayed in Problem #3   </w:t>
            </w:r>
          </w:p>
          <w:p w14:paraId="3A921692" w14:textId="77777777" w:rsidR="00E8498C" w:rsidRPr="002B1712" w:rsidRDefault="00E8498C" w:rsidP="00776074">
            <w:pPr>
              <w:widowControl w:val="0"/>
              <w:overflowPunct w:val="0"/>
              <w:autoSpaceDE w:val="0"/>
              <w:autoSpaceDN w:val="0"/>
              <w:adjustRightInd w:val="0"/>
              <w:rPr>
                <w:rFonts w:ascii="Browallia New" w:hAnsi="Browallia New" w:cs="Browallia New"/>
                <w:color w:val="000000" w:themeColor="text1"/>
                <w:kern w:val="28"/>
                <w:sz w:val="24"/>
                <w:szCs w:val="24"/>
              </w:rPr>
            </w:pPr>
            <w:r w:rsidRPr="002B1712">
              <w:rPr>
                <w:rFonts w:ascii="Browallia New" w:hAnsi="Browallia New" w:cs="Browallia New"/>
                <w:color w:val="000000" w:themeColor="text1"/>
                <w:kern w:val="28"/>
                <w:sz w:val="24"/>
                <w:szCs w:val="24"/>
              </w:rPr>
              <w:t xml:space="preserve">a.  Empirical     b.  Classical     </w:t>
            </w:r>
            <w:r w:rsidRPr="004C6D1C">
              <w:rPr>
                <w:rFonts w:ascii="Browallia New" w:hAnsi="Browallia New" w:cs="Browallia New"/>
                <w:b/>
                <w:color w:val="000000" w:themeColor="text1"/>
                <w:kern w:val="28"/>
                <w:sz w:val="24"/>
                <w:szCs w:val="24"/>
              </w:rPr>
              <w:t xml:space="preserve">c.   Subjective    </w:t>
            </w:r>
            <w:r w:rsidRPr="002B1712">
              <w:rPr>
                <w:rFonts w:ascii="Browallia New" w:hAnsi="Browallia New" w:cs="Browallia New"/>
                <w:color w:val="000000" w:themeColor="text1"/>
                <w:kern w:val="28"/>
                <w:sz w:val="24"/>
                <w:szCs w:val="24"/>
              </w:rPr>
              <w:t>d. none of these</w:t>
            </w:r>
          </w:p>
        </w:tc>
        <w:tc>
          <w:tcPr>
            <w:tcW w:w="1080" w:type="dxa"/>
            <w:gridSpan w:val="3"/>
          </w:tcPr>
          <w:p w14:paraId="1178AD91"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09AB48D9" w14:textId="77777777" w:rsidTr="00776074">
        <w:tc>
          <w:tcPr>
            <w:tcW w:w="558" w:type="dxa"/>
          </w:tcPr>
          <w:p w14:paraId="77725D0A" w14:textId="77777777"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t>10.</w:t>
            </w:r>
          </w:p>
        </w:tc>
        <w:tc>
          <w:tcPr>
            <w:tcW w:w="9844" w:type="dxa"/>
          </w:tcPr>
          <w:tbl>
            <w:tblPr>
              <w:tblW w:w="7956" w:type="dxa"/>
              <w:tblLayout w:type="fixed"/>
              <w:tblLook w:val="04A0" w:firstRow="1" w:lastRow="0" w:firstColumn="1" w:lastColumn="0" w:noHBand="0" w:noVBand="1"/>
            </w:tblPr>
            <w:tblGrid>
              <w:gridCol w:w="1512"/>
              <w:gridCol w:w="1328"/>
              <w:gridCol w:w="2846"/>
              <w:gridCol w:w="1294"/>
              <w:gridCol w:w="976"/>
            </w:tblGrid>
            <w:tr w:rsidR="00E8498C" w:rsidRPr="002B1712" w14:paraId="774F7E06" w14:textId="77777777" w:rsidTr="00776074">
              <w:trPr>
                <w:trHeight w:val="300"/>
              </w:trPr>
              <w:tc>
                <w:tcPr>
                  <w:tcW w:w="1512" w:type="dxa"/>
                  <w:tcBorders>
                    <w:top w:val="nil"/>
                    <w:left w:val="nil"/>
                    <w:bottom w:val="nil"/>
                    <w:right w:val="nil"/>
                  </w:tcBorders>
                  <w:shd w:val="clear" w:color="auto" w:fill="auto"/>
                  <w:noWrap/>
                  <w:vAlign w:val="bottom"/>
                  <w:hideMark/>
                </w:tcPr>
                <w:p w14:paraId="79685160" w14:textId="77777777" w:rsidR="00E8498C" w:rsidRPr="002B1712" w:rsidRDefault="00E8498C" w:rsidP="00776074">
                  <w:pPr>
                    <w:spacing w:after="0" w:line="240" w:lineRule="auto"/>
                    <w:jc w:val="center"/>
                    <w:rPr>
                      <w:rFonts w:ascii="Calibri" w:eastAsia="Times New Roman" w:hAnsi="Calibri" w:cs="Times New Roman"/>
                      <w:color w:val="000000"/>
                    </w:rPr>
                  </w:pPr>
                </w:p>
              </w:tc>
              <w:tc>
                <w:tcPr>
                  <w:tcW w:w="1328" w:type="dxa"/>
                  <w:tcBorders>
                    <w:top w:val="nil"/>
                    <w:left w:val="nil"/>
                    <w:bottom w:val="nil"/>
                    <w:right w:val="nil"/>
                  </w:tcBorders>
                  <w:shd w:val="clear" w:color="auto" w:fill="auto"/>
                  <w:noWrap/>
                  <w:vAlign w:val="bottom"/>
                  <w:hideMark/>
                </w:tcPr>
                <w:p w14:paraId="3206BCBF" w14:textId="77777777" w:rsidR="00E8498C" w:rsidRPr="002B1712" w:rsidRDefault="00E8498C" w:rsidP="00776074">
                  <w:pPr>
                    <w:spacing w:after="0" w:line="240" w:lineRule="auto"/>
                    <w:jc w:val="center"/>
                    <w:rPr>
                      <w:rFonts w:ascii="Calibri" w:eastAsia="Times New Roman" w:hAnsi="Calibri" w:cs="Times New Roman"/>
                      <w:color w:val="000000"/>
                    </w:rPr>
                  </w:pPr>
                </w:p>
              </w:tc>
              <w:tc>
                <w:tcPr>
                  <w:tcW w:w="2846" w:type="dxa"/>
                  <w:tcBorders>
                    <w:top w:val="nil"/>
                    <w:left w:val="nil"/>
                    <w:bottom w:val="nil"/>
                    <w:right w:val="nil"/>
                  </w:tcBorders>
                  <w:shd w:val="clear" w:color="auto" w:fill="auto"/>
                  <w:noWrap/>
                  <w:vAlign w:val="bottom"/>
                  <w:hideMark/>
                </w:tcPr>
                <w:p w14:paraId="4783C261" w14:textId="77777777" w:rsidR="00E8498C" w:rsidRPr="002B1712" w:rsidRDefault="00E8498C" w:rsidP="00776074">
                  <w:pPr>
                    <w:spacing w:after="0" w:line="240" w:lineRule="auto"/>
                    <w:jc w:val="center"/>
                    <w:rPr>
                      <w:rFonts w:ascii="Calibri" w:eastAsia="Times New Roman" w:hAnsi="Calibri" w:cs="Times New Roman"/>
                      <w:color w:val="000000"/>
                    </w:rPr>
                  </w:pPr>
                  <w:r w:rsidRPr="002B1712">
                    <w:rPr>
                      <w:rFonts w:ascii="Calibri" w:eastAsia="Times New Roman" w:hAnsi="Calibri" w:cs="Times New Roman"/>
                      <w:color w:val="000000"/>
                    </w:rPr>
                    <w:t>Washington DC Visitors</w:t>
                  </w:r>
                </w:p>
              </w:tc>
              <w:tc>
                <w:tcPr>
                  <w:tcW w:w="1294" w:type="dxa"/>
                  <w:tcBorders>
                    <w:top w:val="nil"/>
                    <w:left w:val="nil"/>
                    <w:bottom w:val="nil"/>
                    <w:right w:val="nil"/>
                  </w:tcBorders>
                  <w:shd w:val="clear" w:color="auto" w:fill="auto"/>
                  <w:noWrap/>
                  <w:vAlign w:val="bottom"/>
                  <w:hideMark/>
                </w:tcPr>
                <w:p w14:paraId="24C4D8A9" w14:textId="77777777" w:rsidR="00E8498C" w:rsidRPr="002B1712" w:rsidRDefault="00E8498C" w:rsidP="00776074">
                  <w:pPr>
                    <w:spacing w:after="0" w:line="240" w:lineRule="auto"/>
                    <w:jc w:val="center"/>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14:paraId="2EB88192" w14:textId="77777777" w:rsidR="00E8498C" w:rsidRPr="002B1712" w:rsidRDefault="00E8498C" w:rsidP="00776074">
                  <w:pPr>
                    <w:spacing w:after="0" w:line="240" w:lineRule="auto"/>
                    <w:jc w:val="center"/>
                    <w:rPr>
                      <w:rFonts w:ascii="Calibri" w:eastAsia="Times New Roman" w:hAnsi="Calibri" w:cs="Times New Roman"/>
                      <w:color w:val="000000"/>
                    </w:rPr>
                  </w:pPr>
                </w:p>
              </w:tc>
            </w:tr>
            <w:tr w:rsidR="00E8498C" w:rsidRPr="002B1712" w14:paraId="598E8F4C" w14:textId="77777777" w:rsidTr="00776074">
              <w:trPr>
                <w:trHeight w:val="300"/>
              </w:trPr>
              <w:tc>
                <w:tcPr>
                  <w:tcW w:w="15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A2B107" w14:textId="77777777" w:rsidR="00E8498C" w:rsidRPr="002B1712" w:rsidRDefault="00E8498C" w:rsidP="00776074">
                  <w:pPr>
                    <w:spacing w:after="0" w:line="240" w:lineRule="auto"/>
                    <w:jc w:val="center"/>
                    <w:rPr>
                      <w:rFonts w:ascii="Calibri" w:eastAsia="Times New Roman" w:hAnsi="Calibri" w:cs="Times New Roman"/>
                      <w:color w:val="000000"/>
                    </w:rPr>
                  </w:pPr>
                  <w:r w:rsidRPr="002B1712">
                    <w:rPr>
                      <w:rFonts w:ascii="Calibri" w:eastAsia="Times New Roman" w:hAnsi="Calibri" w:cs="Times New Roman"/>
                      <w:noProof/>
                      <w:color w:val="000000"/>
                    </w:rPr>
                    <mc:AlternateContent>
                      <mc:Choice Requires="wps">
                        <w:drawing>
                          <wp:anchor distT="0" distB="0" distL="114300" distR="114300" simplePos="0" relativeHeight="251659264" behindDoc="0" locked="0" layoutInCell="1" allowOverlap="1" wp14:anchorId="5EE009B3" wp14:editId="53E106B2">
                            <wp:simplePos x="0" y="0"/>
                            <wp:positionH relativeFrom="column">
                              <wp:posOffset>803910</wp:posOffset>
                            </wp:positionH>
                            <wp:positionV relativeFrom="paragraph">
                              <wp:posOffset>114300</wp:posOffset>
                            </wp:positionV>
                            <wp:extent cx="148590" cy="0"/>
                            <wp:effectExtent l="5080" t="59055" r="17780" b="55245"/>
                            <wp:wrapNone/>
                            <wp:docPr id="5"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3CFD64BE" id="_x0000_t32" coordsize="21600,21600" o:spt="32" o:oned="t" path="m0,0l21600,21600e" filled="f">
                            <v:path arrowok="t" fillok="f" o:connecttype="none"/>
                            <o:lock v:ext="edit" shapetype="t"/>
                          </v:shapetype>
                          <v:shape id="AutoShape 94" o:spid="_x0000_s1026" type="#_x0000_t32" style="position:absolute;margin-left:63.3pt;margin-top:9pt;width:1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">
                            <v:stroke endarrow="block"/>
                          </v:shape>
                        </w:pict>
                      </mc:Fallback>
                    </mc:AlternateContent>
                  </w:r>
                  <w:r w:rsidRPr="002B1712">
                    <w:rPr>
                      <w:rFonts w:ascii="Calibri" w:eastAsia="Times New Roman" w:hAnsi="Calibri" w:cs="Times New Roman"/>
                      <w:color w:val="000000"/>
                    </w:rPr>
                    <w:t>Monument</w:t>
                  </w:r>
                </w:p>
              </w:tc>
              <w:tc>
                <w:tcPr>
                  <w:tcW w:w="1328" w:type="dxa"/>
                  <w:tcBorders>
                    <w:top w:val="single" w:sz="4" w:space="0" w:color="auto"/>
                    <w:left w:val="nil"/>
                    <w:bottom w:val="single" w:sz="4" w:space="0" w:color="auto"/>
                    <w:right w:val="single" w:sz="4" w:space="0" w:color="auto"/>
                  </w:tcBorders>
                  <w:shd w:val="clear" w:color="auto" w:fill="auto"/>
                  <w:noWrap/>
                  <w:vAlign w:val="bottom"/>
                  <w:hideMark/>
                </w:tcPr>
                <w:p w14:paraId="5F6E3554" w14:textId="77777777" w:rsidR="00E8498C" w:rsidRPr="002B1712" w:rsidRDefault="00E8498C" w:rsidP="00776074">
                  <w:pPr>
                    <w:spacing w:after="0" w:line="240" w:lineRule="auto"/>
                    <w:jc w:val="center"/>
                    <w:rPr>
                      <w:rFonts w:ascii="Calibri" w:eastAsia="Times New Roman" w:hAnsi="Calibri" w:cs="Times New Roman"/>
                      <w:color w:val="000000"/>
                    </w:rPr>
                  </w:pPr>
                  <w:r w:rsidRPr="002B1712">
                    <w:rPr>
                      <w:rFonts w:ascii="Calibri" w:eastAsia="Times New Roman" w:hAnsi="Calibri" w:cs="Times New Roman"/>
                      <w:color w:val="000000"/>
                    </w:rPr>
                    <w:t>Jefferson</w:t>
                  </w:r>
                </w:p>
              </w:tc>
              <w:tc>
                <w:tcPr>
                  <w:tcW w:w="2846" w:type="dxa"/>
                  <w:tcBorders>
                    <w:top w:val="single" w:sz="4" w:space="0" w:color="auto"/>
                    <w:left w:val="nil"/>
                    <w:bottom w:val="single" w:sz="4" w:space="0" w:color="auto"/>
                    <w:right w:val="single" w:sz="4" w:space="0" w:color="auto"/>
                  </w:tcBorders>
                  <w:shd w:val="clear" w:color="auto" w:fill="auto"/>
                  <w:noWrap/>
                  <w:vAlign w:val="bottom"/>
                  <w:hideMark/>
                </w:tcPr>
                <w:p w14:paraId="2200C4EA" w14:textId="77777777" w:rsidR="00E8498C" w:rsidRPr="002B1712" w:rsidRDefault="00E8498C" w:rsidP="00776074">
                  <w:pPr>
                    <w:spacing w:after="0" w:line="240" w:lineRule="auto"/>
                    <w:jc w:val="center"/>
                    <w:rPr>
                      <w:rFonts w:ascii="Calibri" w:eastAsia="Times New Roman" w:hAnsi="Calibri" w:cs="Times New Roman"/>
                      <w:color w:val="000000"/>
                    </w:rPr>
                  </w:pPr>
                  <w:r w:rsidRPr="002B1712">
                    <w:rPr>
                      <w:rFonts w:ascii="Calibri" w:eastAsia="Times New Roman" w:hAnsi="Calibri" w:cs="Times New Roman"/>
                      <w:color w:val="000000"/>
                    </w:rPr>
                    <w:t>Lincoln</w:t>
                  </w:r>
                </w:p>
              </w:tc>
              <w:tc>
                <w:tcPr>
                  <w:tcW w:w="1294" w:type="dxa"/>
                  <w:tcBorders>
                    <w:top w:val="single" w:sz="4" w:space="0" w:color="auto"/>
                    <w:left w:val="nil"/>
                    <w:bottom w:val="single" w:sz="4" w:space="0" w:color="auto"/>
                    <w:right w:val="single" w:sz="4" w:space="0" w:color="auto"/>
                  </w:tcBorders>
                  <w:shd w:val="clear" w:color="auto" w:fill="auto"/>
                  <w:noWrap/>
                  <w:vAlign w:val="bottom"/>
                  <w:hideMark/>
                </w:tcPr>
                <w:p w14:paraId="128EFFFB" w14:textId="77777777" w:rsidR="00E8498C" w:rsidRPr="002B1712" w:rsidRDefault="00E8498C" w:rsidP="00776074">
                  <w:pPr>
                    <w:spacing w:after="0" w:line="240" w:lineRule="auto"/>
                    <w:jc w:val="center"/>
                    <w:rPr>
                      <w:rFonts w:ascii="Calibri" w:eastAsia="Times New Roman" w:hAnsi="Calibri" w:cs="Times New Roman"/>
                      <w:color w:val="000000"/>
                    </w:rPr>
                  </w:pPr>
                  <w:r w:rsidRPr="002B1712">
                    <w:rPr>
                      <w:rFonts w:ascii="Calibri" w:eastAsia="Times New Roman" w:hAnsi="Calibri" w:cs="Times New Roman"/>
                      <w:color w:val="000000"/>
                    </w:rPr>
                    <w:t>Washington</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12FEF1CA" w14:textId="77777777" w:rsidR="00E8498C" w:rsidRPr="002B1712" w:rsidRDefault="00E8498C" w:rsidP="00776074">
                  <w:pPr>
                    <w:spacing w:after="0" w:line="240" w:lineRule="auto"/>
                    <w:jc w:val="center"/>
                    <w:rPr>
                      <w:rFonts w:ascii="Calibri" w:eastAsia="Times New Roman" w:hAnsi="Calibri" w:cs="Times New Roman"/>
                      <w:color w:val="000000"/>
                    </w:rPr>
                  </w:pPr>
                  <w:r w:rsidRPr="002B1712">
                    <w:rPr>
                      <w:rFonts w:ascii="Calibri" w:eastAsia="Times New Roman" w:hAnsi="Calibri" w:cs="Times New Roman"/>
                      <w:color w:val="000000"/>
                    </w:rPr>
                    <w:t>Totals</w:t>
                  </w:r>
                </w:p>
              </w:tc>
            </w:tr>
            <w:tr w:rsidR="00E8498C" w:rsidRPr="002B1712" w14:paraId="27036E32" w14:textId="77777777" w:rsidTr="00776074">
              <w:trPr>
                <w:trHeight w:val="480"/>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14:paraId="4D1C4A4C" w14:textId="77777777" w:rsidR="00E8498C" w:rsidRPr="002B1712" w:rsidRDefault="00E8498C" w:rsidP="00776074">
                  <w:pPr>
                    <w:spacing w:after="0" w:line="240" w:lineRule="auto"/>
                    <w:jc w:val="center"/>
                    <w:rPr>
                      <w:rFonts w:ascii="Calibri" w:eastAsia="Times New Roman" w:hAnsi="Calibri" w:cs="Times New Roman"/>
                      <w:b/>
                      <w:bCs/>
                      <w:color w:val="000000"/>
                    </w:rPr>
                  </w:pPr>
                  <w:r w:rsidRPr="002B1712">
                    <w:rPr>
                      <w:rFonts w:ascii="Calibri" w:eastAsia="Times New Roman" w:hAnsi="Calibri" w:cs="Times New Roman"/>
                      <w:b/>
                      <w:bCs/>
                      <w:color w:val="000000"/>
                    </w:rPr>
                    <w:t>Males</w:t>
                  </w:r>
                </w:p>
              </w:tc>
              <w:tc>
                <w:tcPr>
                  <w:tcW w:w="1328" w:type="dxa"/>
                  <w:tcBorders>
                    <w:top w:val="nil"/>
                    <w:left w:val="nil"/>
                    <w:bottom w:val="single" w:sz="4" w:space="0" w:color="auto"/>
                    <w:right w:val="single" w:sz="4" w:space="0" w:color="auto"/>
                  </w:tcBorders>
                  <w:shd w:val="clear" w:color="auto" w:fill="auto"/>
                  <w:noWrap/>
                  <w:vAlign w:val="bottom"/>
                  <w:hideMark/>
                </w:tcPr>
                <w:p w14:paraId="515B30D5" w14:textId="77777777" w:rsidR="00E8498C" w:rsidRPr="002B1712" w:rsidRDefault="00E8498C" w:rsidP="00776074">
                  <w:pPr>
                    <w:jc w:val="center"/>
                    <w:rPr>
                      <w:rFonts w:ascii="Calibri" w:hAnsi="Calibri"/>
                      <w:color w:val="000000"/>
                    </w:rPr>
                  </w:pPr>
                  <w:r w:rsidRPr="002B1712">
                    <w:rPr>
                      <w:rFonts w:ascii="Calibri" w:hAnsi="Calibri"/>
                      <w:color w:val="000000"/>
                    </w:rPr>
                    <w:t>206</w:t>
                  </w:r>
                </w:p>
              </w:tc>
              <w:tc>
                <w:tcPr>
                  <w:tcW w:w="2846" w:type="dxa"/>
                  <w:tcBorders>
                    <w:top w:val="nil"/>
                    <w:left w:val="nil"/>
                    <w:bottom w:val="single" w:sz="4" w:space="0" w:color="auto"/>
                    <w:right w:val="single" w:sz="4" w:space="0" w:color="auto"/>
                  </w:tcBorders>
                  <w:shd w:val="clear" w:color="auto" w:fill="auto"/>
                  <w:noWrap/>
                  <w:vAlign w:val="bottom"/>
                  <w:hideMark/>
                </w:tcPr>
                <w:p w14:paraId="326D3272" w14:textId="77777777" w:rsidR="00E8498C" w:rsidRPr="002B1712" w:rsidRDefault="00E8498C" w:rsidP="00776074">
                  <w:pPr>
                    <w:jc w:val="center"/>
                    <w:rPr>
                      <w:rFonts w:ascii="Calibri" w:hAnsi="Calibri"/>
                      <w:color w:val="000000"/>
                    </w:rPr>
                  </w:pPr>
                  <w:r w:rsidRPr="002B1712">
                    <w:rPr>
                      <w:rFonts w:ascii="Calibri" w:hAnsi="Calibri"/>
                      <w:color w:val="000000"/>
                    </w:rPr>
                    <w:t>501</w:t>
                  </w:r>
                </w:p>
              </w:tc>
              <w:tc>
                <w:tcPr>
                  <w:tcW w:w="1294" w:type="dxa"/>
                  <w:tcBorders>
                    <w:top w:val="nil"/>
                    <w:left w:val="nil"/>
                    <w:bottom w:val="single" w:sz="4" w:space="0" w:color="auto"/>
                    <w:right w:val="single" w:sz="4" w:space="0" w:color="auto"/>
                  </w:tcBorders>
                  <w:shd w:val="clear" w:color="auto" w:fill="auto"/>
                  <w:noWrap/>
                  <w:vAlign w:val="bottom"/>
                  <w:hideMark/>
                </w:tcPr>
                <w:p w14:paraId="22351BCE" w14:textId="77777777" w:rsidR="00E8498C" w:rsidRPr="002B1712" w:rsidRDefault="00E8498C" w:rsidP="00776074">
                  <w:pPr>
                    <w:jc w:val="center"/>
                    <w:rPr>
                      <w:rFonts w:ascii="Calibri" w:hAnsi="Calibri"/>
                      <w:color w:val="000000"/>
                    </w:rPr>
                  </w:pPr>
                  <w:r w:rsidRPr="002B1712">
                    <w:rPr>
                      <w:rFonts w:ascii="Calibri" w:hAnsi="Calibri"/>
                      <w:color w:val="000000"/>
                    </w:rPr>
                    <w:t>707</w:t>
                  </w:r>
                </w:p>
              </w:tc>
              <w:tc>
                <w:tcPr>
                  <w:tcW w:w="976" w:type="dxa"/>
                  <w:tcBorders>
                    <w:top w:val="nil"/>
                    <w:left w:val="nil"/>
                    <w:bottom w:val="single" w:sz="4" w:space="0" w:color="auto"/>
                    <w:right w:val="single" w:sz="4" w:space="0" w:color="auto"/>
                  </w:tcBorders>
                  <w:shd w:val="clear" w:color="auto" w:fill="auto"/>
                  <w:noWrap/>
                  <w:vAlign w:val="bottom"/>
                  <w:hideMark/>
                </w:tcPr>
                <w:p w14:paraId="6A785FE3" w14:textId="77777777" w:rsidR="00E8498C" w:rsidRPr="002B1712" w:rsidRDefault="00E8498C" w:rsidP="00776074">
                  <w:pPr>
                    <w:jc w:val="center"/>
                    <w:rPr>
                      <w:rFonts w:ascii="Calibri" w:hAnsi="Calibri"/>
                      <w:color w:val="000000"/>
                    </w:rPr>
                  </w:pPr>
                  <w:r w:rsidRPr="002B1712">
                    <w:rPr>
                      <w:rFonts w:ascii="Calibri" w:hAnsi="Calibri"/>
                      <w:color w:val="000000"/>
                    </w:rPr>
                    <w:t>1414</w:t>
                  </w:r>
                </w:p>
              </w:tc>
            </w:tr>
            <w:tr w:rsidR="00E8498C" w:rsidRPr="002B1712" w14:paraId="21AE0395" w14:textId="77777777" w:rsidTr="00776074">
              <w:trPr>
                <w:trHeight w:val="630"/>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14:paraId="49A728C3" w14:textId="77777777" w:rsidR="00E8498C" w:rsidRPr="002B1712" w:rsidRDefault="00E8498C" w:rsidP="00776074">
                  <w:pPr>
                    <w:spacing w:after="0" w:line="240" w:lineRule="auto"/>
                    <w:jc w:val="center"/>
                    <w:rPr>
                      <w:rFonts w:ascii="Calibri" w:eastAsia="Times New Roman" w:hAnsi="Calibri" w:cs="Times New Roman"/>
                      <w:b/>
                      <w:bCs/>
                      <w:color w:val="000000"/>
                    </w:rPr>
                  </w:pPr>
                  <w:r w:rsidRPr="002B1712">
                    <w:rPr>
                      <w:rFonts w:ascii="Calibri" w:eastAsia="Times New Roman" w:hAnsi="Calibri" w:cs="Times New Roman"/>
                      <w:b/>
                      <w:bCs/>
                      <w:color w:val="000000"/>
                    </w:rPr>
                    <w:t>Females</w:t>
                  </w:r>
                </w:p>
              </w:tc>
              <w:tc>
                <w:tcPr>
                  <w:tcW w:w="1328" w:type="dxa"/>
                  <w:tcBorders>
                    <w:top w:val="nil"/>
                    <w:left w:val="nil"/>
                    <w:bottom w:val="single" w:sz="4" w:space="0" w:color="auto"/>
                    <w:right w:val="single" w:sz="4" w:space="0" w:color="auto"/>
                  </w:tcBorders>
                  <w:shd w:val="clear" w:color="auto" w:fill="auto"/>
                  <w:noWrap/>
                  <w:vAlign w:val="bottom"/>
                  <w:hideMark/>
                </w:tcPr>
                <w:p w14:paraId="2CD3AE50" w14:textId="77777777" w:rsidR="00E8498C" w:rsidRPr="002B1712" w:rsidRDefault="00E8498C" w:rsidP="00776074">
                  <w:pPr>
                    <w:jc w:val="center"/>
                    <w:rPr>
                      <w:rFonts w:ascii="Calibri" w:hAnsi="Calibri"/>
                      <w:color w:val="000000"/>
                    </w:rPr>
                  </w:pPr>
                  <w:r w:rsidRPr="002B1712">
                    <w:rPr>
                      <w:rFonts w:ascii="Calibri" w:hAnsi="Calibri"/>
                      <w:color w:val="000000"/>
                    </w:rPr>
                    <w:t>312</w:t>
                  </w:r>
                </w:p>
              </w:tc>
              <w:tc>
                <w:tcPr>
                  <w:tcW w:w="2846" w:type="dxa"/>
                  <w:tcBorders>
                    <w:top w:val="nil"/>
                    <w:left w:val="nil"/>
                    <w:bottom w:val="single" w:sz="4" w:space="0" w:color="auto"/>
                    <w:right w:val="single" w:sz="4" w:space="0" w:color="auto"/>
                  </w:tcBorders>
                  <w:shd w:val="clear" w:color="auto" w:fill="auto"/>
                  <w:noWrap/>
                  <w:vAlign w:val="bottom"/>
                  <w:hideMark/>
                </w:tcPr>
                <w:p w14:paraId="4FD2F500" w14:textId="77777777" w:rsidR="00E8498C" w:rsidRPr="002B1712" w:rsidRDefault="00E8498C" w:rsidP="00776074">
                  <w:pPr>
                    <w:jc w:val="center"/>
                    <w:rPr>
                      <w:rFonts w:ascii="Calibri" w:hAnsi="Calibri"/>
                      <w:color w:val="000000"/>
                    </w:rPr>
                  </w:pPr>
                  <w:r w:rsidRPr="002B1712">
                    <w:rPr>
                      <w:rFonts w:ascii="Calibri" w:hAnsi="Calibri"/>
                      <w:color w:val="000000"/>
                    </w:rPr>
                    <w:t>620</w:t>
                  </w:r>
                </w:p>
              </w:tc>
              <w:tc>
                <w:tcPr>
                  <w:tcW w:w="1294" w:type="dxa"/>
                  <w:tcBorders>
                    <w:top w:val="nil"/>
                    <w:left w:val="nil"/>
                    <w:bottom w:val="single" w:sz="4" w:space="0" w:color="auto"/>
                    <w:right w:val="single" w:sz="4" w:space="0" w:color="auto"/>
                  </w:tcBorders>
                  <w:shd w:val="clear" w:color="auto" w:fill="auto"/>
                  <w:noWrap/>
                  <w:vAlign w:val="bottom"/>
                  <w:hideMark/>
                </w:tcPr>
                <w:p w14:paraId="6B0DD4D8" w14:textId="77777777" w:rsidR="00E8498C" w:rsidRPr="002B1712" w:rsidRDefault="00E8498C" w:rsidP="00776074">
                  <w:pPr>
                    <w:jc w:val="center"/>
                    <w:rPr>
                      <w:rFonts w:ascii="Calibri" w:hAnsi="Calibri"/>
                      <w:color w:val="000000"/>
                    </w:rPr>
                  </w:pPr>
                  <w:r w:rsidRPr="002B1712">
                    <w:rPr>
                      <w:rFonts w:ascii="Calibri" w:hAnsi="Calibri"/>
                      <w:color w:val="000000"/>
                    </w:rPr>
                    <w:t>932</w:t>
                  </w:r>
                </w:p>
              </w:tc>
              <w:tc>
                <w:tcPr>
                  <w:tcW w:w="976" w:type="dxa"/>
                  <w:tcBorders>
                    <w:top w:val="nil"/>
                    <w:left w:val="nil"/>
                    <w:bottom w:val="single" w:sz="4" w:space="0" w:color="auto"/>
                    <w:right w:val="single" w:sz="4" w:space="0" w:color="auto"/>
                  </w:tcBorders>
                  <w:shd w:val="clear" w:color="auto" w:fill="auto"/>
                  <w:noWrap/>
                  <w:vAlign w:val="bottom"/>
                  <w:hideMark/>
                </w:tcPr>
                <w:p w14:paraId="0CAB4620" w14:textId="77777777" w:rsidR="00E8498C" w:rsidRPr="002B1712" w:rsidRDefault="00E8498C" w:rsidP="00776074">
                  <w:pPr>
                    <w:jc w:val="center"/>
                    <w:rPr>
                      <w:rFonts w:ascii="Calibri" w:hAnsi="Calibri"/>
                      <w:color w:val="000000"/>
                    </w:rPr>
                  </w:pPr>
                  <w:r w:rsidRPr="002B1712">
                    <w:rPr>
                      <w:rFonts w:ascii="Calibri" w:hAnsi="Calibri"/>
                      <w:color w:val="000000"/>
                    </w:rPr>
                    <w:t>1864</w:t>
                  </w:r>
                </w:p>
              </w:tc>
            </w:tr>
            <w:tr w:rsidR="00E8498C" w:rsidRPr="002B1712" w14:paraId="69477E45" w14:textId="77777777" w:rsidTr="00776074">
              <w:trPr>
                <w:trHeight w:val="795"/>
              </w:trPr>
              <w:tc>
                <w:tcPr>
                  <w:tcW w:w="1512" w:type="dxa"/>
                  <w:tcBorders>
                    <w:top w:val="nil"/>
                    <w:left w:val="single" w:sz="4" w:space="0" w:color="auto"/>
                    <w:bottom w:val="single" w:sz="4" w:space="0" w:color="auto"/>
                    <w:right w:val="single" w:sz="4" w:space="0" w:color="auto"/>
                  </w:tcBorders>
                  <w:shd w:val="clear" w:color="auto" w:fill="auto"/>
                  <w:vAlign w:val="bottom"/>
                  <w:hideMark/>
                </w:tcPr>
                <w:p w14:paraId="2BCC2952" w14:textId="77777777" w:rsidR="00E8498C" w:rsidRPr="002B1712" w:rsidRDefault="00E8498C" w:rsidP="00776074">
                  <w:pPr>
                    <w:spacing w:after="0" w:line="240" w:lineRule="auto"/>
                    <w:jc w:val="center"/>
                    <w:rPr>
                      <w:rFonts w:ascii="Calibri" w:eastAsia="Times New Roman" w:hAnsi="Calibri" w:cs="Times New Roman"/>
                      <w:b/>
                      <w:bCs/>
                      <w:color w:val="000000"/>
                    </w:rPr>
                  </w:pPr>
                  <w:r w:rsidRPr="002B1712">
                    <w:rPr>
                      <w:rFonts w:ascii="Calibri" w:eastAsia="Times New Roman" w:hAnsi="Calibri" w:cs="Times New Roman"/>
                      <w:b/>
                      <w:bCs/>
                      <w:color w:val="000000"/>
                    </w:rPr>
                    <w:t>Children</w:t>
                  </w:r>
                </w:p>
              </w:tc>
              <w:tc>
                <w:tcPr>
                  <w:tcW w:w="1328" w:type="dxa"/>
                  <w:tcBorders>
                    <w:top w:val="nil"/>
                    <w:left w:val="nil"/>
                    <w:bottom w:val="single" w:sz="4" w:space="0" w:color="auto"/>
                    <w:right w:val="single" w:sz="4" w:space="0" w:color="auto"/>
                  </w:tcBorders>
                  <w:shd w:val="clear" w:color="auto" w:fill="auto"/>
                  <w:noWrap/>
                  <w:vAlign w:val="bottom"/>
                  <w:hideMark/>
                </w:tcPr>
                <w:p w14:paraId="5259FF7C" w14:textId="77777777" w:rsidR="00E8498C" w:rsidRPr="002B1712" w:rsidRDefault="00E8498C" w:rsidP="00776074">
                  <w:pPr>
                    <w:jc w:val="center"/>
                    <w:rPr>
                      <w:rFonts w:ascii="Calibri" w:hAnsi="Calibri"/>
                      <w:color w:val="000000"/>
                    </w:rPr>
                  </w:pPr>
                  <w:r w:rsidRPr="002B1712">
                    <w:rPr>
                      <w:rFonts w:ascii="Calibri" w:hAnsi="Calibri"/>
                      <w:color w:val="000000"/>
                    </w:rPr>
                    <w:t>125</w:t>
                  </w:r>
                </w:p>
              </w:tc>
              <w:tc>
                <w:tcPr>
                  <w:tcW w:w="2846" w:type="dxa"/>
                  <w:tcBorders>
                    <w:top w:val="nil"/>
                    <w:left w:val="nil"/>
                    <w:bottom w:val="single" w:sz="4" w:space="0" w:color="auto"/>
                    <w:right w:val="single" w:sz="4" w:space="0" w:color="auto"/>
                  </w:tcBorders>
                  <w:shd w:val="clear" w:color="auto" w:fill="auto"/>
                  <w:noWrap/>
                  <w:vAlign w:val="bottom"/>
                  <w:hideMark/>
                </w:tcPr>
                <w:p w14:paraId="61AB29F0" w14:textId="77777777" w:rsidR="00E8498C" w:rsidRPr="002B1712" w:rsidRDefault="00E8498C" w:rsidP="00776074">
                  <w:pPr>
                    <w:jc w:val="center"/>
                    <w:rPr>
                      <w:rFonts w:ascii="Calibri" w:hAnsi="Calibri"/>
                      <w:color w:val="000000"/>
                    </w:rPr>
                  </w:pPr>
                  <w:r w:rsidRPr="002B1712">
                    <w:rPr>
                      <w:rFonts w:ascii="Calibri" w:hAnsi="Calibri"/>
                      <w:color w:val="000000"/>
                    </w:rPr>
                    <w:t>402</w:t>
                  </w:r>
                </w:p>
              </w:tc>
              <w:tc>
                <w:tcPr>
                  <w:tcW w:w="1294" w:type="dxa"/>
                  <w:tcBorders>
                    <w:top w:val="nil"/>
                    <w:left w:val="nil"/>
                    <w:bottom w:val="single" w:sz="4" w:space="0" w:color="auto"/>
                    <w:right w:val="single" w:sz="4" w:space="0" w:color="auto"/>
                  </w:tcBorders>
                  <w:shd w:val="clear" w:color="auto" w:fill="auto"/>
                  <w:noWrap/>
                  <w:vAlign w:val="bottom"/>
                  <w:hideMark/>
                </w:tcPr>
                <w:p w14:paraId="7E74B99F" w14:textId="77777777" w:rsidR="00E8498C" w:rsidRPr="002B1712" w:rsidRDefault="00E8498C" w:rsidP="00776074">
                  <w:pPr>
                    <w:jc w:val="center"/>
                    <w:rPr>
                      <w:rFonts w:ascii="Calibri" w:hAnsi="Calibri"/>
                      <w:color w:val="000000"/>
                    </w:rPr>
                  </w:pPr>
                  <w:r w:rsidRPr="002B1712">
                    <w:rPr>
                      <w:rFonts w:ascii="Calibri" w:hAnsi="Calibri"/>
                      <w:color w:val="000000"/>
                    </w:rPr>
                    <w:t>427</w:t>
                  </w:r>
                </w:p>
              </w:tc>
              <w:tc>
                <w:tcPr>
                  <w:tcW w:w="976" w:type="dxa"/>
                  <w:tcBorders>
                    <w:top w:val="nil"/>
                    <w:left w:val="nil"/>
                    <w:bottom w:val="single" w:sz="4" w:space="0" w:color="auto"/>
                    <w:right w:val="single" w:sz="4" w:space="0" w:color="auto"/>
                  </w:tcBorders>
                  <w:shd w:val="clear" w:color="auto" w:fill="auto"/>
                  <w:noWrap/>
                  <w:vAlign w:val="bottom"/>
                  <w:hideMark/>
                </w:tcPr>
                <w:p w14:paraId="5F01F601" w14:textId="77777777" w:rsidR="00E8498C" w:rsidRPr="002B1712" w:rsidRDefault="00E8498C" w:rsidP="00776074">
                  <w:pPr>
                    <w:jc w:val="center"/>
                    <w:rPr>
                      <w:rFonts w:ascii="Calibri" w:hAnsi="Calibri"/>
                      <w:color w:val="000000"/>
                    </w:rPr>
                  </w:pPr>
                  <w:r w:rsidRPr="002B1712">
                    <w:rPr>
                      <w:rFonts w:ascii="Calibri" w:hAnsi="Calibri"/>
                      <w:color w:val="000000"/>
                    </w:rPr>
                    <w:t>954</w:t>
                  </w:r>
                </w:p>
              </w:tc>
            </w:tr>
            <w:tr w:rsidR="00E8498C" w:rsidRPr="002B1712" w14:paraId="1B570DA3" w14:textId="77777777" w:rsidTr="00776074">
              <w:trPr>
                <w:trHeight w:val="525"/>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14:paraId="76C40B35" w14:textId="77777777" w:rsidR="00E8498C" w:rsidRPr="002B1712" w:rsidRDefault="00E8498C" w:rsidP="00776074">
                  <w:pPr>
                    <w:spacing w:after="0" w:line="240" w:lineRule="auto"/>
                    <w:jc w:val="center"/>
                    <w:rPr>
                      <w:rFonts w:ascii="Calibri" w:eastAsia="Times New Roman" w:hAnsi="Calibri" w:cs="Times New Roman"/>
                      <w:b/>
                      <w:bCs/>
                      <w:color w:val="000000"/>
                    </w:rPr>
                  </w:pPr>
                  <w:r w:rsidRPr="002B1712">
                    <w:rPr>
                      <w:rFonts w:ascii="Calibri" w:eastAsia="Times New Roman" w:hAnsi="Calibri" w:cs="Times New Roman"/>
                      <w:b/>
                      <w:bCs/>
                      <w:color w:val="000000"/>
                    </w:rPr>
                    <w:t>Totals</w:t>
                  </w:r>
                </w:p>
              </w:tc>
              <w:tc>
                <w:tcPr>
                  <w:tcW w:w="1328" w:type="dxa"/>
                  <w:tcBorders>
                    <w:top w:val="nil"/>
                    <w:left w:val="nil"/>
                    <w:bottom w:val="single" w:sz="4" w:space="0" w:color="auto"/>
                    <w:right w:val="single" w:sz="4" w:space="0" w:color="auto"/>
                  </w:tcBorders>
                  <w:shd w:val="clear" w:color="auto" w:fill="auto"/>
                  <w:noWrap/>
                  <w:vAlign w:val="bottom"/>
                  <w:hideMark/>
                </w:tcPr>
                <w:p w14:paraId="59EEF0E8" w14:textId="77777777" w:rsidR="00E8498C" w:rsidRPr="002B1712" w:rsidRDefault="00E8498C" w:rsidP="00776074">
                  <w:pPr>
                    <w:jc w:val="center"/>
                    <w:rPr>
                      <w:rFonts w:ascii="Calibri" w:hAnsi="Calibri"/>
                      <w:color w:val="000000"/>
                    </w:rPr>
                  </w:pPr>
                  <w:r w:rsidRPr="002B1712">
                    <w:rPr>
                      <w:rFonts w:ascii="Calibri" w:hAnsi="Calibri"/>
                      <w:color w:val="000000"/>
                    </w:rPr>
                    <w:t>643</w:t>
                  </w:r>
                </w:p>
              </w:tc>
              <w:tc>
                <w:tcPr>
                  <w:tcW w:w="2846" w:type="dxa"/>
                  <w:tcBorders>
                    <w:top w:val="nil"/>
                    <w:left w:val="nil"/>
                    <w:bottom w:val="single" w:sz="4" w:space="0" w:color="auto"/>
                    <w:right w:val="single" w:sz="4" w:space="0" w:color="auto"/>
                  </w:tcBorders>
                  <w:shd w:val="clear" w:color="auto" w:fill="auto"/>
                  <w:noWrap/>
                  <w:vAlign w:val="bottom"/>
                  <w:hideMark/>
                </w:tcPr>
                <w:p w14:paraId="3E9CC97A" w14:textId="77777777" w:rsidR="00E8498C" w:rsidRPr="002B1712" w:rsidRDefault="00E8498C" w:rsidP="00776074">
                  <w:pPr>
                    <w:jc w:val="center"/>
                    <w:rPr>
                      <w:rFonts w:ascii="Calibri" w:hAnsi="Calibri"/>
                      <w:color w:val="000000"/>
                    </w:rPr>
                  </w:pPr>
                  <w:r w:rsidRPr="002B1712">
                    <w:rPr>
                      <w:rFonts w:ascii="Calibri" w:hAnsi="Calibri"/>
                      <w:color w:val="000000"/>
                    </w:rPr>
                    <w:t>1523</w:t>
                  </w:r>
                </w:p>
              </w:tc>
              <w:tc>
                <w:tcPr>
                  <w:tcW w:w="1294" w:type="dxa"/>
                  <w:tcBorders>
                    <w:top w:val="nil"/>
                    <w:left w:val="nil"/>
                    <w:bottom w:val="single" w:sz="4" w:space="0" w:color="auto"/>
                    <w:right w:val="single" w:sz="4" w:space="0" w:color="auto"/>
                  </w:tcBorders>
                  <w:shd w:val="clear" w:color="auto" w:fill="auto"/>
                  <w:noWrap/>
                  <w:vAlign w:val="bottom"/>
                  <w:hideMark/>
                </w:tcPr>
                <w:p w14:paraId="1FEA14F4" w14:textId="77777777" w:rsidR="00E8498C" w:rsidRPr="002B1712" w:rsidRDefault="00E8498C" w:rsidP="00776074">
                  <w:pPr>
                    <w:jc w:val="center"/>
                    <w:rPr>
                      <w:rFonts w:ascii="Calibri" w:hAnsi="Calibri"/>
                      <w:color w:val="000000"/>
                    </w:rPr>
                  </w:pPr>
                  <w:r w:rsidRPr="002B1712">
                    <w:rPr>
                      <w:rFonts w:ascii="Calibri" w:hAnsi="Calibri"/>
                      <w:color w:val="000000"/>
                    </w:rPr>
                    <w:t>2066</w:t>
                  </w:r>
                </w:p>
              </w:tc>
              <w:tc>
                <w:tcPr>
                  <w:tcW w:w="976" w:type="dxa"/>
                  <w:tcBorders>
                    <w:top w:val="nil"/>
                    <w:left w:val="nil"/>
                    <w:bottom w:val="single" w:sz="4" w:space="0" w:color="auto"/>
                    <w:right w:val="single" w:sz="4" w:space="0" w:color="auto"/>
                  </w:tcBorders>
                  <w:shd w:val="clear" w:color="auto" w:fill="auto"/>
                  <w:noWrap/>
                  <w:vAlign w:val="bottom"/>
                  <w:hideMark/>
                </w:tcPr>
                <w:p w14:paraId="7232A0FD" w14:textId="77777777" w:rsidR="00E8498C" w:rsidRPr="002B1712" w:rsidRDefault="00E8498C" w:rsidP="00776074">
                  <w:pPr>
                    <w:jc w:val="center"/>
                    <w:rPr>
                      <w:rFonts w:ascii="Calibri" w:hAnsi="Calibri"/>
                      <w:color w:val="000000"/>
                    </w:rPr>
                  </w:pPr>
                  <w:r w:rsidRPr="002B1712">
                    <w:rPr>
                      <w:rFonts w:ascii="Calibri" w:hAnsi="Calibri"/>
                      <w:color w:val="000000"/>
                    </w:rPr>
                    <w:t>4232</w:t>
                  </w:r>
                </w:p>
              </w:tc>
            </w:tr>
          </w:tbl>
          <w:p w14:paraId="75B2E647" w14:textId="77777777" w:rsidR="00E8498C" w:rsidRPr="002B1712" w:rsidRDefault="00E8498C" w:rsidP="00776074">
            <w:pPr>
              <w:pStyle w:val="ListParagraph"/>
            </w:pPr>
          </w:p>
          <w:p w14:paraId="6B39173E" w14:textId="77777777" w:rsidR="00E8498C" w:rsidRPr="00573DDC" w:rsidRDefault="00E8498C" w:rsidP="00776074">
            <w:pPr>
              <w:widowControl w:val="0"/>
              <w:overflowPunct w:val="0"/>
              <w:autoSpaceDE w:val="0"/>
              <w:autoSpaceDN w:val="0"/>
              <w:adjustRightInd w:val="0"/>
              <w:rPr>
                <w:rFonts w:ascii="Browallia New" w:hAnsi="Browallia New" w:cs="Browallia New"/>
                <w:color w:val="000000" w:themeColor="text1"/>
                <w:kern w:val="28"/>
              </w:rPr>
            </w:pPr>
            <w:r w:rsidRPr="00565061">
              <w:rPr>
                <w:rFonts w:ascii="Browallia New" w:hAnsi="Browallia New" w:cs="Browallia New"/>
                <w:color w:val="000000" w:themeColor="text1"/>
                <w:kern w:val="28"/>
                <w:sz w:val="18"/>
                <w:szCs w:val="18"/>
              </w:rPr>
              <w:t xml:space="preserve">  </w:t>
            </w:r>
            <w:r w:rsidRPr="00573DDC">
              <w:rPr>
                <w:rFonts w:ascii="Browallia New" w:hAnsi="Browallia New" w:cs="Browallia New"/>
                <w:color w:val="000000" w:themeColor="text1"/>
                <w:kern w:val="28"/>
              </w:rPr>
              <w:t xml:space="preserve">Find P( visited Lincoln )  =                                   </w:t>
            </w:r>
          </w:p>
          <w:p w14:paraId="6795EC8D" w14:textId="7DC6BDD3" w:rsidR="00E8498C" w:rsidRDefault="00E8498C" w:rsidP="00776074">
            <w:pPr>
              <w:widowControl w:val="0"/>
              <w:overflowPunct w:val="0"/>
              <w:autoSpaceDE w:val="0"/>
              <w:autoSpaceDN w:val="0"/>
              <w:adjustRightInd w:val="0"/>
              <w:rPr>
                <w:rFonts w:ascii="Browallia New" w:hAnsi="Browallia New" w:cs="Browallia New"/>
                <w:color w:val="000000" w:themeColor="text1"/>
                <w:kern w:val="28"/>
              </w:rPr>
            </w:pPr>
            <w:r w:rsidRPr="00573DDC">
              <w:rPr>
                <w:rFonts w:ascii="Browallia New" w:hAnsi="Browallia New" w:cs="Browallia New"/>
                <w:color w:val="000000" w:themeColor="text1"/>
                <w:kern w:val="28"/>
              </w:rPr>
              <w:t xml:space="preserve">     Express answer as unreduced fraction!!!</w:t>
            </w:r>
          </w:p>
          <w:p w14:paraId="4932D18B" w14:textId="0EBDB9EC" w:rsidR="004C6D1C" w:rsidRPr="007B2148" w:rsidRDefault="004C6D1C" w:rsidP="00776074">
            <w:pPr>
              <w:widowControl w:val="0"/>
              <w:overflowPunct w:val="0"/>
              <w:autoSpaceDE w:val="0"/>
              <w:autoSpaceDN w:val="0"/>
              <w:adjustRightInd w:val="0"/>
              <w:rPr>
                <w:rFonts w:ascii="Browallia New" w:hAnsi="Browallia New" w:cs="Browallia New"/>
                <w:color w:val="000000" w:themeColor="text1"/>
                <w:kern w:val="28"/>
                <w:u w:val="single"/>
              </w:rPr>
            </w:pPr>
            <w:r w:rsidRPr="007B2148">
              <w:rPr>
                <w:rFonts w:ascii="Browallia New" w:hAnsi="Browallia New" w:cs="Browallia New"/>
                <w:color w:val="000000" w:themeColor="text1"/>
                <w:kern w:val="28"/>
                <w:u w:val="single"/>
              </w:rPr>
              <w:t>Solution</w:t>
            </w:r>
          </w:p>
          <w:p w14:paraId="4A444F39" w14:textId="77777777" w:rsidR="00775D78" w:rsidRPr="00775D78" w:rsidRDefault="007B2148" w:rsidP="00776074">
            <w:pPr>
              <w:widowControl w:val="0"/>
              <w:overflowPunct w:val="0"/>
              <w:autoSpaceDE w:val="0"/>
              <w:autoSpaceDN w:val="0"/>
              <w:adjustRightInd w:val="0"/>
              <w:rPr>
                <w:rFonts w:ascii="Browallia New" w:hAnsi="Browallia New" w:cs="Browallia New"/>
                <w:color w:val="000000" w:themeColor="text1"/>
                <w:kern w:val="28"/>
              </w:rPr>
            </w:pPr>
            <w:r>
              <w:rPr>
                <w:rFonts w:ascii="Browallia New" w:hAnsi="Browallia New" w:cs="Browallia New"/>
                <w:color w:val="000000" w:themeColor="text1"/>
                <w:kern w:val="28"/>
              </w:rPr>
              <w:t>p</w:t>
            </w:r>
            <m:oMath>
              <m:r>
                <m:rPr>
                  <m:sty m:val="p"/>
                </m:rPr>
                <w:rPr>
                  <w:rFonts w:ascii="Cambria Math" w:hAnsi="Cambria Math" w:cs="Browallia New"/>
                  <w:color w:val="000000" w:themeColor="text1"/>
                  <w:kern w:val="28"/>
                </w:rPr>
                <m:t>Find P</m:t>
              </m:r>
              <m:d>
                <m:dPr>
                  <m:ctrlPr>
                    <w:rPr>
                      <w:rFonts w:ascii="Cambria Math" w:hAnsi="Cambria Math" w:cs="Browallia New"/>
                      <w:color w:val="000000" w:themeColor="text1"/>
                      <w:kern w:val="28"/>
                    </w:rPr>
                  </m:ctrlPr>
                </m:dPr>
                <m:e>
                  <m:r>
                    <m:rPr>
                      <m:sty m:val="p"/>
                    </m:rPr>
                    <w:rPr>
                      <w:rFonts w:ascii="Cambria Math" w:hAnsi="Cambria Math" w:cs="Browallia New"/>
                      <w:color w:val="000000" w:themeColor="text1"/>
                      <w:kern w:val="28"/>
                    </w:rPr>
                    <m:t xml:space="preserve"> visited Lincoln </m:t>
                  </m:r>
                </m:e>
              </m:d>
              <m:r>
                <m:rPr>
                  <m:sty m:val="p"/>
                </m:rPr>
                <w:rPr>
                  <w:rFonts w:ascii="Cambria Math" w:hAnsi="Cambria Math" w:cs="Browallia New"/>
                  <w:color w:val="000000" w:themeColor="text1"/>
                  <w:kern w:val="28"/>
                </w:rPr>
                <m:t xml:space="preserve"> = </m:t>
              </m:r>
              <m:f>
                <m:fPr>
                  <m:ctrlPr>
                    <w:rPr>
                      <w:rFonts w:ascii="Cambria Math" w:hAnsi="Cambria Math" w:cs="Browallia New"/>
                      <w:color w:val="000000" w:themeColor="text1"/>
                      <w:kern w:val="28"/>
                    </w:rPr>
                  </m:ctrlPr>
                </m:fPr>
                <m:num>
                  <m:r>
                    <w:rPr>
                      <w:rFonts w:ascii="Cambria Math" w:hAnsi="Cambria Math" w:cs="Browallia New"/>
                      <w:color w:val="000000" w:themeColor="text1"/>
                      <w:kern w:val="28"/>
                    </w:rPr>
                    <m:t>Total of pple vising lincon</m:t>
                  </m:r>
                </m:num>
                <m:den>
                  <m:r>
                    <w:rPr>
                      <w:rFonts w:ascii="Cambria Math" w:hAnsi="Cambria Math" w:cs="Browallia New"/>
                      <w:color w:val="000000" w:themeColor="text1"/>
                      <w:kern w:val="28"/>
                    </w:rPr>
                    <m:t>overall total of all people visiting all monuments</m:t>
                  </m:r>
                </m:den>
              </m:f>
              <m:r>
                <m:rPr>
                  <m:sty m:val="p"/>
                </m:rPr>
                <w:rPr>
                  <w:rFonts w:ascii="Cambria Math" w:hAnsi="Cambria Math" w:cs="Browallia New"/>
                  <w:color w:val="000000" w:themeColor="text1"/>
                  <w:kern w:val="28"/>
                </w:rPr>
                <m:t xml:space="preserve">      </m:t>
              </m:r>
            </m:oMath>
          </w:p>
          <w:p w14:paraId="697FC626" w14:textId="77777777" w:rsidR="00775D78" w:rsidRPr="00775D78" w:rsidRDefault="00775D78" w:rsidP="00776074">
            <w:pPr>
              <w:widowControl w:val="0"/>
              <w:overflowPunct w:val="0"/>
              <w:autoSpaceDE w:val="0"/>
              <w:autoSpaceDN w:val="0"/>
              <w:adjustRightInd w:val="0"/>
              <w:rPr>
                <w:rFonts w:ascii="Browallia New" w:hAnsi="Browallia New" w:cs="Browallia New"/>
                <w:color w:val="000000" w:themeColor="text1"/>
                <w:kern w:val="28"/>
              </w:rPr>
            </w:pPr>
            <m:oMathPara>
              <m:oMath>
                <m:r>
                  <m:rPr>
                    <m:sty m:val="p"/>
                  </m:rPr>
                  <w:rPr>
                    <w:rFonts w:ascii="Cambria Math" w:hAnsi="Cambria Math" w:cs="Browallia New"/>
                    <w:color w:val="000000" w:themeColor="text1"/>
                    <w:kern w:val="28"/>
                  </w:rPr>
                  <w:lastRenderedPageBreak/>
                  <m:t>=</m:t>
                </m:r>
                <m:f>
                  <m:fPr>
                    <m:ctrlPr>
                      <w:rPr>
                        <w:rFonts w:ascii="Cambria Math" w:hAnsi="Cambria Math" w:cs="Browallia New"/>
                        <w:color w:val="000000" w:themeColor="text1"/>
                        <w:kern w:val="28"/>
                      </w:rPr>
                    </m:ctrlPr>
                  </m:fPr>
                  <m:num>
                    <m:r>
                      <m:rPr>
                        <m:sty m:val="p"/>
                      </m:rPr>
                      <w:rPr>
                        <w:rFonts w:ascii="Cambria Math" w:hAnsi="Cambria Math" w:cs="Browallia New"/>
                        <w:color w:val="000000" w:themeColor="text1"/>
                        <w:kern w:val="28"/>
                      </w:rPr>
                      <m:t>1523</m:t>
                    </m:r>
                  </m:num>
                  <m:den>
                    <m:r>
                      <m:rPr>
                        <m:sty m:val="p"/>
                      </m:rPr>
                      <w:rPr>
                        <w:rFonts w:ascii="Cambria Math" w:hAnsi="Cambria Math" w:cs="Browallia New"/>
                        <w:color w:val="000000" w:themeColor="text1"/>
                        <w:kern w:val="28"/>
                      </w:rPr>
                      <m:t>4232</m:t>
                    </m:r>
                  </m:den>
                </m:f>
              </m:oMath>
            </m:oMathPara>
          </w:p>
          <w:p w14:paraId="083DA3A2" w14:textId="77777777" w:rsidR="004C6D1C" w:rsidRPr="00573DDC" w:rsidRDefault="004C6D1C" w:rsidP="00776074">
            <w:pPr>
              <w:widowControl w:val="0"/>
              <w:overflowPunct w:val="0"/>
              <w:autoSpaceDE w:val="0"/>
              <w:autoSpaceDN w:val="0"/>
              <w:adjustRightInd w:val="0"/>
              <w:rPr>
                <w:rFonts w:ascii="Browallia New" w:hAnsi="Browallia New" w:cs="Browallia New"/>
                <w:color w:val="000000" w:themeColor="text1"/>
                <w:kern w:val="28"/>
                <w:sz w:val="18"/>
                <w:szCs w:val="18"/>
              </w:rPr>
            </w:pPr>
          </w:p>
        </w:tc>
        <w:tc>
          <w:tcPr>
            <w:tcW w:w="1080" w:type="dxa"/>
            <w:gridSpan w:val="3"/>
          </w:tcPr>
          <w:p w14:paraId="3FBB25F0"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4CDB4471" w14:textId="77777777" w:rsidTr="00776074">
        <w:tc>
          <w:tcPr>
            <w:tcW w:w="558" w:type="dxa"/>
          </w:tcPr>
          <w:p w14:paraId="0B166C73" w14:textId="60E754BA"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lastRenderedPageBreak/>
              <w:t>11.</w:t>
            </w:r>
          </w:p>
        </w:tc>
        <w:tc>
          <w:tcPr>
            <w:tcW w:w="9844" w:type="dxa"/>
          </w:tcPr>
          <w:tbl>
            <w:tblPr>
              <w:tblW w:w="6752" w:type="dxa"/>
              <w:tblLayout w:type="fixed"/>
              <w:tblLook w:val="04A0" w:firstRow="1" w:lastRow="0" w:firstColumn="1" w:lastColumn="0" w:noHBand="0" w:noVBand="1"/>
            </w:tblPr>
            <w:tblGrid>
              <w:gridCol w:w="1512"/>
              <w:gridCol w:w="1328"/>
              <w:gridCol w:w="1642"/>
              <w:gridCol w:w="1294"/>
              <w:gridCol w:w="976"/>
            </w:tblGrid>
            <w:tr w:rsidR="00E8498C" w:rsidRPr="002B1712" w14:paraId="52BB8942" w14:textId="77777777" w:rsidTr="00776074">
              <w:trPr>
                <w:trHeight w:val="300"/>
              </w:trPr>
              <w:tc>
                <w:tcPr>
                  <w:tcW w:w="1512" w:type="dxa"/>
                  <w:tcBorders>
                    <w:top w:val="nil"/>
                    <w:left w:val="nil"/>
                    <w:bottom w:val="nil"/>
                    <w:right w:val="nil"/>
                  </w:tcBorders>
                  <w:shd w:val="clear" w:color="auto" w:fill="auto"/>
                  <w:noWrap/>
                  <w:vAlign w:val="bottom"/>
                  <w:hideMark/>
                </w:tcPr>
                <w:p w14:paraId="764B336B" w14:textId="77777777" w:rsidR="00E8498C" w:rsidRPr="002B1712" w:rsidRDefault="00E8498C" w:rsidP="00776074">
                  <w:pPr>
                    <w:spacing w:after="0" w:line="240" w:lineRule="auto"/>
                    <w:jc w:val="center"/>
                    <w:rPr>
                      <w:rFonts w:ascii="Calibri" w:eastAsia="Times New Roman" w:hAnsi="Calibri" w:cs="Times New Roman"/>
                      <w:color w:val="000000"/>
                    </w:rPr>
                  </w:pPr>
                </w:p>
              </w:tc>
              <w:tc>
                <w:tcPr>
                  <w:tcW w:w="1328" w:type="dxa"/>
                  <w:tcBorders>
                    <w:top w:val="nil"/>
                    <w:left w:val="nil"/>
                    <w:bottom w:val="nil"/>
                    <w:right w:val="nil"/>
                  </w:tcBorders>
                  <w:shd w:val="clear" w:color="auto" w:fill="auto"/>
                  <w:noWrap/>
                  <w:vAlign w:val="bottom"/>
                  <w:hideMark/>
                </w:tcPr>
                <w:p w14:paraId="3E008030" w14:textId="77777777" w:rsidR="00E8498C" w:rsidRPr="002B1712" w:rsidRDefault="00E8498C" w:rsidP="00776074">
                  <w:pPr>
                    <w:spacing w:after="0" w:line="240" w:lineRule="auto"/>
                    <w:jc w:val="center"/>
                    <w:rPr>
                      <w:rFonts w:ascii="Calibri" w:eastAsia="Times New Roman" w:hAnsi="Calibri" w:cs="Times New Roman"/>
                      <w:color w:val="000000"/>
                    </w:rPr>
                  </w:pPr>
                </w:p>
              </w:tc>
              <w:tc>
                <w:tcPr>
                  <w:tcW w:w="1642" w:type="dxa"/>
                  <w:tcBorders>
                    <w:top w:val="nil"/>
                    <w:left w:val="nil"/>
                    <w:bottom w:val="nil"/>
                    <w:right w:val="nil"/>
                  </w:tcBorders>
                  <w:shd w:val="clear" w:color="auto" w:fill="auto"/>
                  <w:noWrap/>
                  <w:vAlign w:val="bottom"/>
                  <w:hideMark/>
                </w:tcPr>
                <w:p w14:paraId="34429611" w14:textId="77777777" w:rsidR="00E8498C" w:rsidRPr="002B1712" w:rsidRDefault="00E8498C" w:rsidP="00776074">
                  <w:pPr>
                    <w:spacing w:after="0" w:line="240" w:lineRule="auto"/>
                    <w:jc w:val="center"/>
                    <w:rPr>
                      <w:rFonts w:ascii="Calibri" w:eastAsia="Times New Roman" w:hAnsi="Calibri" w:cs="Times New Roman"/>
                      <w:color w:val="000000"/>
                      <w:sz w:val="16"/>
                      <w:szCs w:val="16"/>
                    </w:rPr>
                  </w:pPr>
                  <w:r w:rsidRPr="002B1712">
                    <w:rPr>
                      <w:rFonts w:ascii="Calibri" w:eastAsia="Times New Roman" w:hAnsi="Calibri" w:cs="Times New Roman"/>
                      <w:color w:val="000000"/>
                      <w:sz w:val="16"/>
                      <w:szCs w:val="16"/>
                    </w:rPr>
                    <w:t>Washington DC Visitors FROM 4- 5 PM</w:t>
                  </w:r>
                </w:p>
              </w:tc>
              <w:tc>
                <w:tcPr>
                  <w:tcW w:w="1294" w:type="dxa"/>
                  <w:tcBorders>
                    <w:top w:val="nil"/>
                    <w:left w:val="nil"/>
                    <w:bottom w:val="nil"/>
                    <w:right w:val="nil"/>
                  </w:tcBorders>
                  <w:shd w:val="clear" w:color="auto" w:fill="auto"/>
                  <w:noWrap/>
                  <w:vAlign w:val="bottom"/>
                  <w:hideMark/>
                </w:tcPr>
                <w:p w14:paraId="7983E1D7" w14:textId="77777777" w:rsidR="00E8498C" w:rsidRPr="002B1712" w:rsidRDefault="00E8498C" w:rsidP="00776074">
                  <w:pPr>
                    <w:spacing w:after="0" w:line="240" w:lineRule="auto"/>
                    <w:jc w:val="center"/>
                    <w:rPr>
                      <w:rFonts w:ascii="Calibri" w:eastAsia="Times New Roman" w:hAnsi="Calibri" w:cs="Times New Roman"/>
                      <w:color w:val="000000"/>
                    </w:rPr>
                  </w:pPr>
                </w:p>
              </w:tc>
              <w:tc>
                <w:tcPr>
                  <w:tcW w:w="976" w:type="dxa"/>
                  <w:tcBorders>
                    <w:top w:val="nil"/>
                    <w:left w:val="nil"/>
                    <w:bottom w:val="nil"/>
                    <w:right w:val="nil"/>
                  </w:tcBorders>
                  <w:shd w:val="clear" w:color="auto" w:fill="auto"/>
                  <w:noWrap/>
                  <w:vAlign w:val="bottom"/>
                  <w:hideMark/>
                </w:tcPr>
                <w:p w14:paraId="537BE2E0" w14:textId="77777777" w:rsidR="00E8498C" w:rsidRPr="002B1712" w:rsidRDefault="00E8498C" w:rsidP="00776074">
                  <w:pPr>
                    <w:spacing w:after="0" w:line="240" w:lineRule="auto"/>
                    <w:jc w:val="center"/>
                    <w:rPr>
                      <w:rFonts w:ascii="Calibri" w:eastAsia="Times New Roman" w:hAnsi="Calibri" w:cs="Times New Roman"/>
                      <w:color w:val="000000"/>
                    </w:rPr>
                  </w:pPr>
                </w:p>
              </w:tc>
            </w:tr>
            <w:tr w:rsidR="00E8498C" w:rsidRPr="002B1712" w14:paraId="0DE5FD34" w14:textId="77777777" w:rsidTr="00776074">
              <w:trPr>
                <w:trHeight w:val="300"/>
              </w:trPr>
              <w:tc>
                <w:tcPr>
                  <w:tcW w:w="15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8D99AA" w14:textId="77777777" w:rsidR="00E8498C" w:rsidRPr="002B1712" w:rsidRDefault="00E8498C" w:rsidP="00776074">
                  <w:pPr>
                    <w:spacing w:after="0" w:line="240" w:lineRule="auto"/>
                    <w:jc w:val="center"/>
                    <w:rPr>
                      <w:rFonts w:ascii="Calibri" w:eastAsia="Times New Roman" w:hAnsi="Calibri" w:cs="Times New Roman"/>
                      <w:color w:val="000000"/>
                    </w:rPr>
                  </w:pPr>
                  <w:r w:rsidRPr="002B1712">
                    <w:rPr>
                      <w:rFonts w:ascii="Calibri" w:eastAsia="Times New Roman" w:hAnsi="Calibri" w:cs="Times New Roman"/>
                      <w:noProof/>
                      <w:color w:val="000000"/>
                    </w:rPr>
                    <mc:AlternateContent>
                      <mc:Choice Requires="wps">
                        <w:drawing>
                          <wp:anchor distT="0" distB="0" distL="114300" distR="114300" simplePos="0" relativeHeight="251660288" behindDoc="0" locked="0" layoutInCell="1" allowOverlap="1" wp14:anchorId="7ACABF5D" wp14:editId="4F1C57C8">
                            <wp:simplePos x="0" y="0"/>
                            <wp:positionH relativeFrom="column">
                              <wp:posOffset>803910</wp:posOffset>
                            </wp:positionH>
                            <wp:positionV relativeFrom="paragraph">
                              <wp:posOffset>114300</wp:posOffset>
                            </wp:positionV>
                            <wp:extent cx="148590" cy="0"/>
                            <wp:effectExtent l="5080" t="55245" r="17780" b="59055"/>
                            <wp:wrapNone/>
                            <wp:docPr id="4"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4DA2131A" id="AutoShape 95" o:spid="_x0000_s1026" type="#_x0000_t32" style="position:absolute;margin-left:63.3pt;margin-top:9pt;width:11.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">
                            <v:stroke endarrow="block"/>
                          </v:shape>
                        </w:pict>
                      </mc:Fallback>
                    </mc:AlternateContent>
                  </w:r>
                  <w:r w:rsidRPr="002B1712">
                    <w:rPr>
                      <w:rFonts w:ascii="Calibri" w:eastAsia="Times New Roman" w:hAnsi="Calibri" w:cs="Times New Roman"/>
                      <w:color w:val="000000"/>
                    </w:rPr>
                    <w:t xml:space="preserve">Monument </w:t>
                  </w:r>
                </w:p>
              </w:tc>
              <w:tc>
                <w:tcPr>
                  <w:tcW w:w="1328" w:type="dxa"/>
                  <w:tcBorders>
                    <w:top w:val="single" w:sz="4" w:space="0" w:color="auto"/>
                    <w:left w:val="nil"/>
                    <w:bottom w:val="single" w:sz="4" w:space="0" w:color="auto"/>
                    <w:right w:val="single" w:sz="4" w:space="0" w:color="auto"/>
                  </w:tcBorders>
                  <w:shd w:val="clear" w:color="auto" w:fill="auto"/>
                  <w:noWrap/>
                  <w:vAlign w:val="bottom"/>
                  <w:hideMark/>
                </w:tcPr>
                <w:p w14:paraId="764D1626" w14:textId="77777777" w:rsidR="00E8498C" w:rsidRPr="002B1712" w:rsidRDefault="00E8498C" w:rsidP="00776074">
                  <w:pPr>
                    <w:spacing w:after="0" w:line="240" w:lineRule="auto"/>
                    <w:jc w:val="center"/>
                    <w:rPr>
                      <w:rFonts w:ascii="Calibri" w:eastAsia="Times New Roman" w:hAnsi="Calibri" w:cs="Times New Roman"/>
                      <w:color w:val="000000"/>
                    </w:rPr>
                  </w:pPr>
                  <w:r w:rsidRPr="002B1712">
                    <w:rPr>
                      <w:rFonts w:ascii="Calibri" w:eastAsia="Times New Roman" w:hAnsi="Calibri" w:cs="Times New Roman"/>
                      <w:color w:val="000000"/>
                    </w:rPr>
                    <w:t>Jefferson</w:t>
                  </w:r>
                </w:p>
              </w:tc>
              <w:tc>
                <w:tcPr>
                  <w:tcW w:w="1642" w:type="dxa"/>
                  <w:tcBorders>
                    <w:top w:val="single" w:sz="4" w:space="0" w:color="auto"/>
                    <w:left w:val="nil"/>
                    <w:bottom w:val="single" w:sz="4" w:space="0" w:color="auto"/>
                    <w:right w:val="single" w:sz="4" w:space="0" w:color="auto"/>
                  </w:tcBorders>
                  <w:shd w:val="clear" w:color="auto" w:fill="auto"/>
                  <w:noWrap/>
                  <w:vAlign w:val="bottom"/>
                  <w:hideMark/>
                </w:tcPr>
                <w:p w14:paraId="0657B8B4" w14:textId="77777777" w:rsidR="00E8498C" w:rsidRPr="002B1712" w:rsidRDefault="00E8498C" w:rsidP="00776074">
                  <w:pPr>
                    <w:spacing w:after="0" w:line="240" w:lineRule="auto"/>
                    <w:jc w:val="center"/>
                    <w:rPr>
                      <w:rFonts w:ascii="Calibri" w:eastAsia="Times New Roman" w:hAnsi="Calibri" w:cs="Times New Roman"/>
                      <w:color w:val="000000"/>
                    </w:rPr>
                  </w:pPr>
                  <w:r w:rsidRPr="002B1712">
                    <w:rPr>
                      <w:rFonts w:ascii="Calibri" w:eastAsia="Times New Roman" w:hAnsi="Calibri" w:cs="Times New Roman"/>
                      <w:color w:val="000000"/>
                    </w:rPr>
                    <w:t>Lincoln</w:t>
                  </w:r>
                </w:p>
              </w:tc>
              <w:tc>
                <w:tcPr>
                  <w:tcW w:w="1294" w:type="dxa"/>
                  <w:tcBorders>
                    <w:top w:val="single" w:sz="4" w:space="0" w:color="auto"/>
                    <w:left w:val="nil"/>
                    <w:bottom w:val="single" w:sz="4" w:space="0" w:color="auto"/>
                    <w:right w:val="single" w:sz="4" w:space="0" w:color="auto"/>
                  </w:tcBorders>
                  <w:shd w:val="clear" w:color="auto" w:fill="auto"/>
                  <w:noWrap/>
                  <w:vAlign w:val="bottom"/>
                  <w:hideMark/>
                </w:tcPr>
                <w:p w14:paraId="6E557F78" w14:textId="77777777" w:rsidR="00E8498C" w:rsidRPr="002B1712" w:rsidRDefault="00E8498C" w:rsidP="00776074">
                  <w:pPr>
                    <w:spacing w:after="0" w:line="240" w:lineRule="auto"/>
                    <w:jc w:val="center"/>
                    <w:rPr>
                      <w:rFonts w:ascii="Calibri" w:eastAsia="Times New Roman" w:hAnsi="Calibri" w:cs="Times New Roman"/>
                      <w:color w:val="000000"/>
                    </w:rPr>
                  </w:pPr>
                  <w:r w:rsidRPr="002B1712">
                    <w:rPr>
                      <w:rFonts w:ascii="Calibri" w:eastAsia="Times New Roman" w:hAnsi="Calibri" w:cs="Times New Roman"/>
                      <w:color w:val="000000"/>
                    </w:rPr>
                    <w:t>Washington</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610813A1" w14:textId="77777777" w:rsidR="00E8498C" w:rsidRPr="002B1712" w:rsidRDefault="00E8498C" w:rsidP="00776074">
                  <w:pPr>
                    <w:spacing w:after="0" w:line="240" w:lineRule="auto"/>
                    <w:jc w:val="center"/>
                    <w:rPr>
                      <w:rFonts w:ascii="Calibri" w:eastAsia="Times New Roman" w:hAnsi="Calibri" w:cs="Times New Roman"/>
                      <w:color w:val="000000"/>
                    </w:rPr>
                  </w:pPr>
                  <w:r w:rsidRPr="002B1712">
                    <w:rPr>
                      <w:rFonts w:ascii="Calibri" w:eastAsia="Times New Roman" w:hAnsi="Calibri" w:cs="Times New Roman"/>
                      <w:color w:val="000000"/>
                    </w:rPr>
                    <w:t>Totals</w:t>
                  </w:r>
                </w:p>
              </w:tc>
            </w:tr>
            <w:tr w:rsidR="00E8498C" w:rsidRPr="002B1712" w14:paraId="292582E9" w14:textId="77777777" w:rsidTr="00776074">
              <w:trPr>
                <w:trHeight w:val="480"/>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14:paraId="4B2F7514" w14:textId="77777777" w:rsidR="00E8498C" w:rsidRPr="002B1712" w:rsidRDefault="00E8498C" w:rsidP="00776074">
                  <w:pPr>
                    <w:spacing w:after="0" w:line="240" w:lineRule="auto"/>
                    <w:jc w:val="center"/>
                    <w:rPr>
                      <w:rFonts w:ascii="Calibri" w:eastAsia="Times New Roman" w:hAnsi="Calibri" w:cs="Times New Roman"/>
                      <w:b/>
                      <w:bCs/>
                      <w:color w:val="000000"/>
                    </w:rPr>
                  </w:pPr>
                  <w:r w:rsidRPr="002B1712">
                    <w:rPr>
                      <w:rFonts w:ascii="Calibri" w:eastAsia="Times New Roman" w:hAnsi="Calibri" w:cs="Times New Roman"/>
                      <w:b/>
                      <w:bCs/>
                      <w:color w:val="000000"/>
                    </w:rPr>
                    <w:t>Males</w:t>
                  </w:r>
                </w:p>
              </w:tc>
              <w:tc>
                <w:tcPr>
                  <w:tcW w:w="1328" w:type="dxa"/>
                  <w:tcBorders>
                    <w:top w:val="nil"/>
                    <w:left w:val="nil"/>
                    <w:bottom w:val="single" w:sz="4" w:space="0" w:color="auto"/>
                    <w:right w:val="single" w:sz="4" w:space="0" w:color="auto"/>
                  </w:tcBorders>
                  <w:shd w:val="clear" w:color="auto" w:fill="auto"/>
                  <w:noWrap/>
                  <w:vAlign w:val="bottom"/>
                  <w:hideMark/>
                </w:tcPr>
                <w:p w14:paraId="76AB5B27" w14:textId="77777777" w:rsidR="00E8498C" w:rsidRPr="002B1712" w:rsidRDefault="00E8498C" w:rsidP="00776074">
                  <w:pPr>
                    <w:jc w:val="right"/>
                    <w:rPr>
                      <w:rFonts w:ascii="Calibri" w:hAnsi="Calibri"/>
                      <w:color w:val="000000"/>
                    </w:rPr>
                  </w:pPr>
                  <w:r w:rsidRPr="002B1712">
                    <w:rPr>
                      <w:rFonts w:ascii="Calibri" w:hAnsi="Calibri"/>
                      <w:color w:val="000000"/>
                    </w:rPr>
                    <w:t>8</w:t>
                  </w:r>
                </w:p>
              </w:tc>
              <w:tc>
                <w:tcPr>
                  <w:tcW w:w="1642" w:type="dxa"/>
                  <w:tcBorders>
                    <w:top w:val="nil"/>
                    <w:left w:val="nil"/>
                    <w:bottom w:val="single" w:sz="4" w:space="0" w:color="auto"/>
                    <w:right w:val="single" w:sz="4" w:space="0" w:color="auto"/>
                  </w:tcBorders>
                  <w:shd w:val="clear" w:color="auto" w:fill="auto"/>
                  <w:noWrap/>
                  <w:vAlign w:val="bottom"/>
                  <w:hideMark/>
                </w:tcPr>
                <w:p w14:paraId="26D4CDAC" w14:textId="77777777" w:rsidR="00E8498C" w:rsidRPr="002B1712" w:rsidRDefault="00E8498C" w:rsidP="00776074">
                  <w:pPr>
                    <w:jc w:val="right"/>
                    <w:rPr>
                      <w:rFonts w:ascii="Calibri" w:hAnsi="Calibri"/>
                      <w:color w:val="000000"/>
                    </w:rPr>
                  </w:pPr>
                  <w:r w:rsidRPr="002B1712">
                    <w:rPr>
                      <w:rFonts w:ascii="Calibri" w:hAnsi="Calibri"/>
                      <w:color w:val="000000"/>
                    </w:rPr>
                    <w:t>9</w:t>
                  </w:r>
                </w:p>
              </w:tc>
              <w:tc>
                <w:tcPr>
                  <w:tcW w:w="1294" w:type="dxa"/>
                  <w:tcBorders>
                    <w:top w:val="nil"/>
                    <w:left w:val="nil"/>
                    <w:bottom w:val="single" w:sz="4" w:space="0" w:color="auto"/>
                    <w:right w:val="single" w:sz="4" w:space="0" w:color="auto"/>
                  </w:tcBorders>
                  <w:shd w:val="clear" w:color="auto" w:fill="auto"/>
                  <w:noWrap/>
                  <w:vAlign w:val="bottom"/>
                  <w:hideMark/>
                </w:tcPr>
                <w:p w14:paraId="4CE3058B" w14:textId="77777777" w:rsidR="00E8498C" w:rsidRPr="002B1712" w:rsidRDefault="00E8498C" w:rsidP="00776074">
                  <w:pPr>
                    <w:jc w:val="right"/>
                    <w:rPr>
                      <w:rFonts w:ascii="Calibri" w:hAnsi="Calibri"/>
                      <w:color w:val="000000"/>
                    </w:rPr>
                  </w:pPr>
                  <w:r w:rsidRPr="002B1712">
                    <w:rPr>
                      <w:rFonts w:ascii="Calibri" w:hAnsi="Calibri"/>
                      <w:color w:val="000000"/>
                    </w:rPr>
                    <w:t>10</w:t>
                  </w:r>
                </w:p>
              </w:tc>
              <w:tc>
                <w:tcPr>
                  <w:tcW w:w="976" w:type="dxa"/>
                  <w:tcBorders>
                    <w:top w:val="nil"/>
                    <w:left w:val="nil"/>
                    <w:bottom w:val="single" w:sz="4" w:space="0" w:color="auto"/>
                    <w:right w:val="single" w:sz="4" w:space="0" w:color="auto"/>
                  </w:tcBorders>
                  <w:shd w:val="clear" w:color="auto" w:fill="auto"/>
                  <w:noWrap/>
                  <w:vAlign w:val="bottom"/>
                  <w:hideMark/>
                </w:tcPr>
                <w:p w14:paraId="3C5878F7" w14:textId="77777777" w:rsidR="00E8498C" w:rsidRPr="002B1712" w:rsidRDefault="00E8498C" w:rsidP="00776074">
                  <w:pPr>
                    <w:jc w:val="right"/>
                    <w:rPr>
                      <w:rFonts w:ascii="Calibri" w:hAnsi="Calibri"/>
                      <w:color w:val="000000"/>
                    </w:rPr>
                  </w:pPr>
                  <w:r w:rsidRPr="002B1712">
                    <w:rPr>
                      <w:rFonts w:ascii="Calibri" w:hAnsi="Calibri"/>
                      <w:color w:val="000000"/>
                    </w:rPr>
                    <w:t>27</w:t>
                  </w:r>
                </w:p>
              </w:tc>
            </w:tr>
            <w:tr w:rsidR="00E8498C" w:rsidRPr="002B1712" w14:paraId="214C9EDF" w14:textId="77777777" w:rsidTr="00776074">
              <w:trPr>
                <w:trHeight w:val="630"/>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14:paraId="1F1BDCB1" w14:textId="77777777" w:rsidR="00E8498C" w:rsidRPr="002B1712" w:rsidRDefault="00E8498C" w:rsidP="00776074">
                  <w:pPr>
                    <w:spacing w:after="0" w:line="240" w:lineRule="auto"/>
                    <w:jc w:val="center"/>
                    <w:rPr>
                      <w:rFonts w:ascii="Calibri" w:eastAsia="Times New Roman" w:hAnsi="Calibri" w:cs="Times New Roman"/>
                      <w:b/>
                      <w:bCs/>
                      <w:color w:val="000000"/>
                    </w:rPr>
                  </w:pPr>
                  <w:r w:rsidRPr="002B1712">
                    <w:rPr>
                      <w:rFonts w:ascii="Calibri" w:eastAsia="Times New Roman" w:hAnsi="Calibri" w:cs="Times New Roman"/>
                      <w:b/>
                      <w:bCs/>
                      <w:color w:val="000000"/>
                    </w:rPr>
                    <w:t>Females</w:t>
                  </w:r>
                </w:p>
              </w:tc>
              <w:tc>
                <w:tcPr>
                  <w:tcW w:w="1328" w:type="dxa"/>
                  <w:tcBorders>
                    <w:top w:val="nil"/>
                    <w:left w:val="nil"/>
                    <w:bottom w:val="single" w:sz="4" w:space="0" w:color="auto"/>
                    <w:right w:val="single" w:sz="4" w:space="0" w:color="auto"/>
                  </w:tcBorders>
                  <w:shd w:val="clear" w:color="auto" w:fill="auto"/>
                  <w:noWrap/>
                  <w:vAlign w:val="bottom"/>
                  <w:hideMark/>
                </w:tcPr>
                <w:p w14:paraId="0AEE470C" w14:textId="77777777" w:rsidR="00E8498C" w:rsidRPr="002B1712" w:rsidRDefault="00E8498C" w:rsidP="00776074">
                  <w:pPr>
                    <w:jc w:val="right"/>
                    <w:rPr>
                      <w:rFonts w:ascii="Calibri" w:hAnsi="Calibri"/>
                      <w:color w:val="000000"/>
                    </w:rPr>
                  </w:pPr>
                  <w:r w:rsidRPr="002B1712">
                    <w:rPr>
                      <w:rFonts w:ascii="Calibri" w:hAnsi="Calibri"/>
                      <w:color w:val="000000"/>
                    </w:rPr>
                    <w:t>2</w:t>
                  </w:r>
                </w:p>
              </w:tc>
              <w:tc>
                <w:tcPr>
                  <w:tcW w:w="1642" w:type="dxa"/>
                  <w:tcBorders>
                    <w:top w:val="nil"/>
                    <w:left w:val="nil"/>
                    <w:bottom w:val="single" w:sz="4" w:space="0" w:color="auto"/>
                    <w:right w:val="single" w:sz="4" w:space="0" w:color="auto"/>
                  </w:tcBorders>
                  <w:shd w:val="clear" w:color="auto" w:fill="auto"/>
                  <w:noWrap/>
                  <w:vAlign w:val="bottom"/>
                  <w:hideMark/>
                </w:tcPr>
                <w:p w14:paraId="72285B8B" w14:textId="77777777" w:rsidR="00E8498C" w:rsidRPr="002B1712" w:rsidRDefault="00E8498C" w:rsidP="00776074">
                  <w:pPr>
                    <w:jc w:val="right"/>
                    <w:rPr>
                      <w:rFonts w:ascii="Calibri" w:hAnsi="Calibri"/>
                      <w:color w:val="000000"/>
                    </w:rPr>
                  </w:pPr>
                  <w:r w:rsidRPr="002B1712">
                    <w:rPr>
                      <w:rFonts w:ascii="Calibri" w:hAnsi="Calibri"/>
                      <w:color w:val="000000"/>
                    </w:rPr>
                    <w:t>6</w:t>
                  </w:r>
                </w:p>
              </w:tc>
              <w:tc>
                <w:tcPr>
                  <w:tcW w:w="1294" w:type="dxa"/>
                  <w:tcBorders>
                    <w:top w:val="nil"/>
                    <w:left w:val="nil"/>
                    <w:bottom w:val="single" w:sz="4" w:space="0" w:color="auto"/>
                    <w:right w:val="single" w:sz="4" w:space="0" w:color="auto"/>
                  </w:tcBorders>
                  <w:shd w:val="clear" w:color="auto" w:fill="auto"/>
                  <w:noWrap/>
                  <w:vAlign w:val="bottom"/>
                  <w:hideMark/>
                </w:tcPr>
                <w:p w14:paraId="114CC894" w14:textId="77777777" w:rsidR="00E8498C" w:rsidRPr="002B1712" w:rsidRDefault="00E8498C" w:rsidP="00776074">
                  <w:pPr>
                    <w:jc w:val="right"/>
                    <w:rPr>
                      <w:rFonts w:ascii="Calibri" w:hAnsi="Calibri"/>
                      <w:color w:val="000000"/>
                    </w:rPr>
                  </w:pPr>
                  <w:r w:rsidRPr="002B1712">
                    <w:rPr>
                      <w:rFonts w:ascii="Calibri" w:hAnsi="Calibri"/>
                      <w:color w:val="000000"/>
                    </w:rPr>
                    <w:t>8</w:t>
                  </w:r>
                </w:p>
              </w:tc>
              <w:tc>
                <w:tcPr>
                  <w:tcW w:w="976" w:type="dxa"/>
                  <w:tcBorders>
                    <w:top w:val="nil"/>
                    <w:left w:val="nil"/>
                    <w:bottom w:val="single" w:sz="4" w:space="0" w:color="auto"/>
                    <w:right w:val="single" w:sz="4" w:space="0" w:color="auto"/>
                  </w:tcBorders>
                  <w:shd w:val="clear" w:color="auto" w:fill="auto"/>
                  <w:noWrap/>
                  <w:vAlign w:val="bottom"/>
                  <w:hideMark/>
                </w:tcPr>
                <w:p w14:paraId="49B78A97" w14:textId="77777777" w:rsidR="00E8498C" w:rsidRPr="002B1712" w:rsidRDefault="00E8498C" w:rsidP="00776074">
                  <w:pPr>
                    <w:jc w:val="right"/>
                    <w:rPr>
                      <w:rFonts w:ascii="Calibri" w:hAnsi="Calibri"/>
                      <w:color w:val="000000"/>
                    </w:rPr>
                  </w:pPr>
                  <w:r w:rsidRPr="002B1712">
                    <w:rPr>
                      <w:rFonts w:ascii="Calibri" w:hAnsi="Calibri"/>
                      <w:color w:val="000000"/>
                    </w:rPr>
                    <w:t>16</w:t>
                  </w:r>
                </w:p>
              </w:tc>
            </w:tr>
            <w:tr w:rsidR="00E8498C" w:rsidRPr="002B1712" w14:paraId="4BB92400" w14:textId="77777777" w:rsidTr="00776074">
              <w:trPr>
                <w:trHeight w:val="629"/>
              </w:trPr>
              <w:tc>
                <w:tcPr>
                  <w:tcW w:w="1512" w:type="dxa"/>
                  <w:tcBorders>
                    <w:top w:val="nil"/>
                    <w:left w:val="single" w:sz="4" w:space="0" w:color="auto"/>
                    <w:bottom w:val="single" w:sz="4" w:space="0" w:color="auto"/>
                    <w:right w:val="single" w:sz="4" w:space="0" w:color="auto"/>
                  </w:tcBorders>
                  <w:shd w:val="clear" w:color="auto" w:fill="auto"/>
                  <w:vAlign w:val="bottom"/>
                  <w:hideMark/>
                </w:tcPr>
                <w:p w14:paraId="13778697" w14:textId="77777777" w:rsidR="00E8498C" w:rsidRPr="002B1712" w:rsidRDefault="00E8498C" w:rsidP="00776074">
                  <w:pPr>
                    <w:spacing w:after="0" w:line="240" w:lineRule="auto"/>
                    <w:jc w:val="center"/>
                    <w:rPr>
                      <w:rFonts w:ascii="Calibri" w:eastAsia="Times New Roman" w:hAnsi="Calibri" w:cs="Times New Roman"/>
                      <w:b/>
                      <w:bCs/>
                      <w:color w:val="000000"/>
                    </w:rPr>
                  </w:pPr>
                  <w:r w:rsidRPr="002B1712">
                    <w:rPr>
                      <w:rFonts w:ascii="Calibri" w:eastAsia="Times New Roman" w:hAnsi="Calibri" w:cs="Times New Roman"/>
                      <w:b/>
                      <w:bCs/>
                      <w:color w:val="000000"/>
                    </w:rPr>
                    <w:t xml:space="preserve">Children </w:t>
                  </w:r>
                </w:p>
              </w:tc>
              <w:tc>
                <w:tcPr>
                  <w:tcW w:w="1328" w:type="dxa"/>
                  <w:tcBorders>
                    <w:top w:val="nil"/>
                    <w:left w:val="nil"/>
                    <w:bottom w:val="single" w:sz="4" w:space="0" w:color="auto"/>
                    <w:right w:val="single" w:sz="4" w:space="0" w:color="auto"/>
                  </w:tcBorders>
                  <w:shd w:val="clear" w:color="auto" w:fill="auto"/>
                  <w:noWrap/>
                  <w:vAlign w:val="bottom"/>
                  <w:hideMark/>
                </w:tcPr>
                <w:p w14:paraId="6B72FD75" w14:textId="77777777" w:rsidR="00E8498C" w:rsidRPr="002B1712" w:rsidRDefault="00E8498C" w:rsidP="00776074">
                  <w:pPr>
                    <w:jc w:val="right"/>
                    <w:rPr>
                      <w:rFonts w:ascii="Calibri" w:hAnsi="Calibri"/>
                      <w:color w:val="000000"/>
                    </w:rPr>
                  </w:pPr>
                  <w:r w:rsidRPr="002B1712">
                    <w:rPr>
                      <w:rFonts w:ascii="Calibri" w:hAnsi="Calibri"/>
                      <w:color w:val="000000"/>
                    </w:rPr>
                    <w:t>4</w:t>
                  </w:r>
                </w:p>
              </w:tc>
              <w:tc>
                <w:tcPr>
                  <w:tcW w:w="1642" w:type="dxa"/>
                  <w:tcBorders>
                    <w:top w:val="nil"/>
                    <w:left w:val="nil"/>
                    <w:bottom w:val="single" w:sz="4" w:space="0" w:color="auto"/>
                    <w:right w:val="single" w:sz="4" w:space="0" w:color="auto"/>
                  </w:tcBorders>
                  <w:shd w:val="clear" w:color="auto" w:fill="auto"/>
                  <w:noWrap/>
                  <w:vAlign w:val="bottom"/>
                  <w:hideMark/>
                </w:tcPr>
                <w:p w14:paraId="357270F5" w14:textId="77777777" w:rsidR="00E8498C" w:rsidRPr="002B1712" w:rsidRDefault="00E8498C" w:rsidP="00776074">
                  <w:pPr>
                    <w:jc w:val="right"/>
                    <w:rPr>
                      <w:rFonts w:ascii="Calibri" w:hAnsi="Calibri"/>
                      <w:color w:val="000000"/>
                    </w:rPr>
                  </w:pPr>
                  <w:r w:rsidRPr="002B1712">
                    <w:rPr>
                      <w:rFonts w:ascii="Calibri" w:hAnsi="Calibri"/>
                      <w:color w:val="000000"/>
                    </w:rPr>
                    <w:t>5</w:t>
                  </w:r>
                </w:p>
              </w:tc>
              <w:tc>
                <w:tcPr>
                  <w:tcW w:w="1294" w:type="dxa"/>
                  <w:tcBorders>
                    <w:top w:val="nil"/>
                    <w:left w:val="nil"/>
                    <w:bottom w:val="single" w:sz="4" w:space="0" w:color="auto"/>
                    <w:right w:val="single" w:sz="4" w:space="0" w:color="auto"/>
                  </w:tcBorders>
                  <w:shd w:val="clear" w:color="auto" w:fill="auto"/>
                  <w:noWrap/>
                  <w:vAlign w:val="bottom"/>
                  <w:hideMark/>
                </w:tcPr>
                <w:p w14:paraId="02643FCC" w14:textId="77777777" w:rsidR="00E8498C" w:rsidRPr="002B1712" w:rsidRDefault="00E8498C" w:rsidP="00776074">
                  <w:pPr>
                    <w:jc w:val="right"/>
                    <w:rPr>
                      <w:rFonts w:ascii="Calibri" w:hAnsi="Calibri"/>
                      <w:color w:val="000000"/>
                    </w:rPr>
                  </w:pPr>
                  <w:r w:rsidRPr="002B1712">
                    <w:rPr>
                      <w:rFonts w:ascii="Calibri" w:hAnsi="Calibri"/>
                      <w:color w:val="000000"/>
                    </w:rPr>
                    <w:t>6</w:t>
                  </w:r>
                </w:p>
              </w:tc>
              <w:tc>
                <w:tcPr>
                  <w:tcW w:w="976" w:type="dxa"/>
                  <w:tcBorders>
                    <w:top w:val="nil"/>
                    <w:left w:val="nil"/>
                    <w:bottom w:val="single" w:sz="4" w:space="0" w:color="auto"/>
                    <w:right w:val="single" w:sz="4" w:space="0" w:color="auto"/>
                  </w:tcBorders>
                  <w:shd w:val="clear" w:color="auto" w:fill="auto"/>
                  <w:noWrap/>
                  <w:vAlign w:val="bottom"/>
                  <w:hideMark/>
                </w:tcPr>
                <w:p w14:paraId="5AF031F3" w14:textId="77777777" w:rsidR="00E8498C" w:rsidRPr="002B1712" w:rsidRDefault="00E8498C" w:rsidP="00776074">
                  <w:pPr>
                    <w:jc w:val="right"/>
                    <w:rPr>
                      <w:rFonts w:ascii="Calibri" w:hAnsi="Calibri"/>
                      <w:color w:val="000000"/>
                    </w:rPr>
                  </w:pPr>
                  <w:r w:rsidRPr="002B1712">
                    <w:rPr>
                      <w:rFonts w:ascii="Calibri" w:hAnsi="Calibri"/>
                      <w:color w:val="000000"/>
                    </w:rPr>
                    <w:t>15</w:t>
                  </w:r>
                </w:p>
              </w:tc>
            </w:tr>
            <w:tr w:rsidR="00E8498C" w:rsidRPr="002B1712" w14:paraId="36737760" w14:textId="77777777" w:rsidTr="00776074">
              <w:trPr>
                <w:trHeight w:val="525"/>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14:paraId="18A6F3FC" w14:textId="77777777" w:rsidR="00E8498C" w:rsidRPr="002B1712" w:rsidRDefault="00E8498C" w:rsidP="00776074">
                  <w:pPr>
                    <w:spacing w:after="0" w:line="240" w:lineRule="auto"/>
                    <w:jc w:val="center"/>
                    <w:rPr>
                      <w:rFonts w:ascii="Calibri" w:eastAsia="Times New Roman" w:hAnsi="Calibri" w:cs="Times New Roman"/>
                      <w:b/>
                      <w:bCs/>
                      <w:color w:val="000000"/>
                    </w:rPr>
                  </w:pPr>
                  <w:r w:rsidRPr="002B1712">
                    <w:rPr>
                      <w:rFonts w:ascii="Calibri" w:eastAsia="Times New Roman" w:hAnsi="Calibri" w:cs="Times New Roman"/>
                      <w:b/>
                      <w:bCs/>
                      <w:color w:val="000000"/>
                    </w:rPr>
                    <w:t>Totals</w:t>
                  </w:r>
                </w:p>
              </w:tc>
              <w:tc>
                <w:tcPr>
                  <w:tcW w:w="1328" w:type="dxa"/>
                  <w:tcBorders>
                    <w:top w:val="nil"/>
                    <w:left w:val="nil"/>
                    <w:bottom w:val="single" w:sz="4" w:space="0" w:color="auto"/>
                    <w:right w:val="single" w:sz="4" w:space="0" w:color="auto"/>
                  </w:tcBorders>
                  <w:shd w:val="clear" w:color="auto" w:fill="auto"/>
                  <w:noWrap/>
                  <w:vAlign w:val="bottom"/>
                  <w:hideMark/>
                </w:tcPr>
                <w:p w14:paraId="57EAD82C" w14:textId="77777777" w:rsidR="00E8498C" w:rsidRPr="002B1712" w:rsidRDefault="00E8498C" w:rsidP="00776074">
                  <w:pPr>
                    <w:jc w:val="right"/>
                    <w:rPr>
                      <w:rFonts w:ascii="Calibri" w:hAnsi="Calibri"/>
                      <w:color w:val="000000"/>
                    </w:rPr>
                  </w:pPr>
                  <w:r w:rsidRPr="002B1712">
                    <w:rPr>
                      <w:rFonts w:ascii="Calibri" w:hAnsi="Calibri"/>
                      <w:color w:val="000000"/>
                    </w:rPr>
                    <w:t>14</w:t>
                  </w:r>
                </w:p>
              </w:tc>
              <w:tc>
                <w:tcPr>
                  <w:tcW w:w="1642" w:type="dxa"/>
                  <w:tcBorders>
                    <w:top w:val="nil"/>
                    <w:left w:val="nil"/>
                    <w:bottom w:val="single" w:sz="4" w:space="0" w:color="auto"/>
                    <w:right w:val="single" w:sz="4" w:space="0" w:color="auto"/>
                  </w:tcBorders>
                  <w:shd w:val="clear" w:color="auto" w:fill="auto"/>
                  <w:noWrap/>
                  <w:vAlign w:val="bottom"/>
                  <w:hideMark/>
                </w:tcPr>
                <w:p w14:paraId="6773F0B7" w14:textId="77777777" w:rsidR="00E8498C" w:rsidRPr="002B1712" w:rsidRDefault="00E8498C" w:rsidP="00776074">
                  <w:pPr>
                    <w:jc w:val="right"/>
                    <w:rPr>
                      <w:rFonts w:ascii="Calibri" w:hAnsi="Calibri"/>
                      <w:color w:val="000000"/>
                    </w:rPr>
                  </w:pPr>
                  <w:r w:rsidRPr="002B1712">
                    <w:rPr>
                      <w:rFonts w:ascii="Calibri" w:hAnsi="Calibri"/>
                      <w:color w:val="000000"/>
                    </w:rPr>
                    <w:t>20</w:t>
                  </w:r>
                </w:p>
              </w:tc>
              <w:tc>
                <w:tcPr>
                  <w:tcW w:w="1294" w:type="dxa"/>
                  <w:tcBorders>
                    <w:top w:val="nil"/>
                    <w:left w:val="nil"/>
                    <w:bottom w:val="single" w:sz="4" w:space="0" w:color="auto"/>
                    <w:right w:val="single" w:sz="4" w:space="0" w:color="auto"/>
                  </w:tcBorders>
                  <w:shd w:val="clear" w:color="auto" w:fill="auto"/>
                  <w:noWrap/>
                  <w:vAlign w:val="bottom"/>
                  <w:hideMark/>
                </w:tcPr>
                <w:p w14:paraId="65E6896D" w14:textId="77777777" w:rsidR="00E8498C" w:rsidRPr="002B1712" w:rsidRDefault="00E8498C" w:rsidP="00776074">
                  <w:pPr>
                    <w:jc w:val="right"/>
                    <w:rPr>
                      <w:rFonts w:ascii="Calibri" w:hAnsi="Calibri"/>
                      <w:color w:val="000000"/>
                    </w:rPr>
                  </w:pPr>
                  <w:r w:rsidRPr="002B1712">
                    <w:rPr>
                      <w:rFonts w:ascii="Calibri" w:hAnsi="Calibri"/>
                      <w:color w:val="000000"/>
                    </w:rPr>
                    <w:t>24</w:t>
                  </w:r>
                </w:p>
              </w:tc>
              <w:tc>
                <w:tcPr>
                  <w:tcW w:w="976" w:type="dxa"/>
                  <w:tcBorders>
                    <w:top w:val="nil"/>
                    <w:left w:val="nil"/>
                    <w:bottom w:val="single" w:sz="4" w:space="0" w:color="auto"/>
                    <w:right w:val="single" w:sz="4" w:space="0" w:color="auto"/>
                  </w:tcBorders>
                  <w:shd w:val="clear" w:color="auto" w:fill="auto"/>
                  <w:noWrap/>
                  <w:vAlign w:val="bottom"/>
                  <w:hideMark/>
                </w:tcPr>
                <w:p w14:paraId="5832F87B" w14:textId="77777777" w:rsidR="00E8498C" w:rsidRPr="002B1712" w:rsidRDefault="00E8498C" w:rsidP="00776074">
                  <w:pPr>
                    <w:jc w:val="right"/>
                    <w:rPr>
                      <w:rFonts w:ascii="Calibri" w:hAnsi="Calibri"/>
                      <w:color w:val="000000"/>
                    </w:rPr>
                  </w:pPr>
                  <w:r w:rsidRPr="002B1712">
                    <w:rPr>
                      <w:rFonts w:ascii="Calibri" w:hAnsi="Calibri"/>
                      <w:color w:val="000000"/>
                    </w:rPr>
                    <w:t>58</w:t>
                  </w:r>
                </w:p>
              </w:tc>
            </w:tr>
          </w:tbl>
          <w:p w14:paraId="06B77EE9" w14:textId="77777777" w:rsidR="00E8498C" w:rsidRPr="002B1712" w:rsidRDefault="00E8498C" w:rsidP="00776074">
            <w:pPr>
              <w:widowControl w:val="0"/>
              <w:overflowPunct w:val="0"/>
              <w:autoSpaceDE w:val="0"/>
              <w:autoSpaceDN w:val="0"/>
              <w:adjustRightInd w:val="0"/>
              <w:rPr>
                <w:rFonts w:ascii="Browallia New" w:hAnsi="Browallia New" w:cs="Browallia New"/>
                <w:color w:val="000000" w:themeColor="text1"/>
                <w:kern w:val="28"/>
                <w:sz w:val="28"/>
                <w:szCs w:val="28"/>
              </w:rPr>
            </w:pPr>
          </w:p>
          <w:p w14:paraId="488C6CBD" w14:textId="77777777" w:rsidR="00E8498C" w:rsidRPr="00694F98" w:rsidRDefault="00E8498C" w:rsidP="00776074">
            <w:pPr>
              <w:widowControl w:val="0"/>
              <w:overflowPunct w:val="0"/>
              <w:autoSpaceDE w:val="0"/>
              <w:autoSpaceDN w:val="0"/>
              <w:adjustRightInd w:val="0"/>
              <w:rPr>
                <w:rFonts w:ascii="Browallia New" w:hAnsi="Browallia New" w:cs="Browallia New"/>
                <w:color w:val="000000" w:themeColor="text1"/>
                <w:kern w:val="28"/>
                <w:sz w:val="20"/>
                <w:szCs w:val="20"/>
              </w:rPr>
            </w:pPr>
            <w:r w:rsidRPr="00694F98">
              <w:rPr>
                <w:rFonts w:ascii="Browallia New" w:hAnsi="Browallia New" w:cs="Browallia New"/>
                <w:color w:val="000000" w:themeColor="text1"/>
                <w:kern w:val="28"/>
                <w:sz w:val="20"/>
                <w:szCs w:val="20"/>
              </w:rPr>
              <w:t xml:space="preserve">USING THIS NEW TABLE WHICH IS FOR 4-5 PM                  </w:t>
            </w:r>
          </w:p>
          <w:p w14:paraId="4E345C0F" w14:textId="77777777" w:rsidR="00E8498C" w:rsidRPr="00694F98" w:rsidRDefault="00E8498C" w:rsidP="00776074">
            <w:pPr>
              <w:widowControl w:val="0"/>
              <w:overflowPunct w:val="0"/>
              <w:autoSpaceDE w:val="0"/>
              <w:autoSpaceDN w:val="0"/>
              <w:adjustRightInd w:val="0"/>
              <w:rPr>
                <w:rFonts w:ascii="Browallia New" w:hAnsi="Browallia New" w:cs="Browallia New"/>
                <w:color w:val="000000" w:themeColor="text1"/>
                <w:kern w:val="28"/>
                <w:sz w:val="20"/>
                <w:szCs w:val="20"/>
              </w:rPr>
            </w:pPr>
            <w:r w:rsidRPr="00694F98">
              <w:rPr>
                <w:rFonts w:ascii="Browallia New" w:hAnsi="Browallia New" w:cs="Browallia New"/>
                <w:color w:val="000000" w:themeColor="text1"/>
                <w:kern w:val="28"/>
                <w:sz w:val="20"/>
                <w:szCs w:val="20"/>
              </w:rPr>
              <w:t xml:space="preserve"> Express answer as unreduced </w:t>
            </w:r>
            <w:proofErr w:type="gramStart"/>
            <w:r w:rsidRPr="00694F98">
              <w:rPr>
                <w:rFonts w:ascii="Browallia New" w:hAnsi="Browallia New" w:cs="Browallia New"/>
                <w:color w:val="000000" w:themeColor="text1"/>
                <w:kern w:val="28"/>
                <w:sz w:val="20"/>
                <w:szCs w:val="20"/>
              </w:rPr>
              <w:t>fraction !!!</w:t>
            </w:r>
            <w:proofErr w:type="gramEnd"/>
          </w:p>
          <w:p w14:paraId="043C7A02" w14:textId="77777777" w:rsidR="00687AD8" w:rsidRDefault="00E8498C" w:rsidP="00776074">
            <w:pPr>
              <w:widowControl w:val="0"/>
              <w:overflowPunct w:val="0"/>
              <w:autoSpaceDE w:val="0"/>
              <w:autoSpaceDN w:val="0"/>
              <w:adjustRightInd w:val="0"/>
              <w:rPr>
                <w:rFonts w:ascii="Browallia New" w:hAnsi="Browallia New" w:cs="Browallia New"/>
                <w:color w:val="000000" w:themeColor="text1"/>
                <w:kern w:val="28"/>
                <w:sz w:val="28"/>
                <w:szCs w:val="28"/>
              </w:rPr>
            </w:pPr>
            <w:r w:rsidRPr="00694F98">
              <w:rPr>
                <w:rFonts w:ascii="Browallia New" w:hAnsi="Browallia New" w:cs="Browallia New"/>
                <w:color w:val="000000" w:themeColor="text1"/>
                <w:kern w:val="28"/>
                <w:sz w:val="20"/>
                <w:szCs w:val="20"/>
              </w:rPr>
              <w:t>If a visitor is selected at random, find the probability that it is a female or the visitor visited the Washington Monument</w:t>
            </w:r>
            <w:r w:rsidRPr="002B1712">
              <w:rPr>
                <w:rFonts w:ascii="Browallia New" w:hAnsi="Browallia New" w:cs="Browallia New"/>
                <w:color w:val="000000" w:themeColor="text1"/>
                <w:kern w:val="28"/>
                <w:sz w:val="28"/>
                <w:szCs w:val="28"/>
              </w:rPr>
              <w:t xml:space="preserve">  </w:t>
            </w:r>
          </w:p>
          <w:p w14:paraId="5EA105EB" w14:textId="77777777" w:rsidR="00DC2E30" w:rsidRDefault="00687AD8" w:rsidP="00776074">
            <w:pPr>
              <w:widowControl w:val="0"/>
              <w:overflowPunct w:val="0"/>
              <w:autoSpaceDE w:val="0"/>
              <w:autoSpaceDN w:val="0"/>
              <w:adjustRightInd w:val="0"/>
              <w:rPr>
                <w:rFonts w:ascii="Browallia New" w:hAnsi="Browallia New" w:cs="Browallia New"/>
                <w:color w:val="000000" w:themeColor="text1"/>
                <w:kern w:val="28"/>
                <w:sz w:val="28"/>
                <w:szCs w:val="28"/>
              </w:rPr>
            </w:pPr>
            <w:proofErr w:type="spellStart"/>
            <w:r>
              <w:rPr>
                <w:rFonts w:ascii="Browallia New" w:hAnsi="Browallia New" w:cs="Browallia New"/>
                <w:color w:val="000000" w:themeColor="text1"/>
                <w:kern w:val="28"/>
                <w:sz w:val="28"/>
                <w:szCs w:val="28"/>
              </w:rPr>
              <w:t>Pr</w:t>
            </w:r>
            <w:proofErr w:type="spellEnd"/>
            <w:r>
              <w:rPr>
                <w:rFonts w:ascii="Browallia New" w:hAnsi="Browallia New" w:cs="Browallia New"/>
                <w:color w:val="000000" w:themeColor="text1"/>
                <w:kern w:val="28"/>
                <w:sz w:val="28"/>
                <w:szCs w:val="28"/>
              </w:rPr>
              <w:t xml:space="preserve">(female visiting Washington)= </w:t>
            </w:r>
            <w:r w:rsidRPr="00FE5B75">
              <w:rPr>
                <w:rFonts w:ascii="Browallia New" w:hAnsi="Browallia New" w:cs="Browallia New"/>
                <w:b/>
                <w:color w:val="000000" w:themeColor="text1"/>
                <w:kern w:val="28"/>
                <w:sz w:val="28"/>
                <w:szCs w:val="28"/>
                <w:u w:val="single"/>
              </w:rPr>
              <w:t>8/24</w:t>
            </w:r>
            <w:r>
              <w:rPr>
                <w:rFonts w:ascii="Browallia New" w:hAnsi="Browallia New" w:cs="Browallia New"/>
                <w:color w:val="000000" w:themeColor="text1"/>
                <w:kern w:val="28"/>
                <w:sz w:val="28"/>
                <w:szCs w:val="28"/>
              </w:rPr>
              <w:t xml:space="preserve"> </w:t>
            </w:r>
            <w:r w:rsidR="00E8498C" w:rsidRPr="002B1712">
              <w:rPr>
                <w:rFonts w:ascii="Browallia New" w:hAnsi="Browallia New" w:cs="Browallia New"/>
                <w:color w:val="000000" w:themeColor="text1"/>
                <w:kern w:val="28"/>
                <w:sz w:val="28"/>
                <w:szCs w:val="28"/>
              </w:rPr>
              <w:t xml:space="preserve"> </w:t>
            </w:r>
            <w:r w:rsidR="00DC2E30">
              <w:rPr>
                <w:rFonts w:ascii="Browallia New" w:hAnsi="Browallia New" w:cs="Browallia New"/>
                <w:color w:val="000000" w:themeColor="text1"/>
                <w:kern w:val="28"/>
                <w:sz w:val="28"/>
                <w:szCs w:val="28"/>
              </w:rPr>
              <w:t xml:space="preserve"> </w:t>
            </w:r>
          </w:p>
          <w:p w14:paraId="49BC9DA4" w14:textId="0AD22DE2" w:rsidR="00E8498C" w:rsidRPr="002B1712" w:rsidRDefault="00DC2E30" w:rsidP="00776074">
            <w:pPr>
              <w:widowControl w:val="0"/>
              <w:overflowPunct w:val="0"/>
              <w:autoSpaceDE w:val="0"/>
              <w:autoSpaceDN w:val="0"/>
              <w:adjustRightInd w:val="0"/>
              <w:rPr>
                <w:rFonts w:ascii="Browallia New" w:hAnsi="Browallia New" w:cs="Browallia New"/>
                <w:color w:val="000000" w:themeColor="text1"/>
                <w:kern w:val="28"/>
                <w:sz w:val="24"/>
                <w:szCs w:val="24"/>
              </w:rPr>
            </w:pPr>
            <w:r>
              <w:rPr>
                <w:rFonts w:ascii="Browallia New" w:hAnsi="Browallia New" w:cs="Browallia New"/>
                <w:color w:val="000000" w:themeColor="text1"/>
                <w:kern w:val="28"/>
                <w:sz w:val="28"/>
                <w:szCs w:val="28"/>
              </w:rPr>
              <w:t xml:space="preserve">          </w:t>
            </w:r>
            <w:r w:rsidR="00A36B93">
              <w:rPr>
                <w:rFonts w:ascii="Browallia New" w:hAnsi="Browallia New" w:cs="Browallia New"/>
                <w:color w:val="000000" w:themeColor="text1"/>
                <w:kern w:val="28"/>
                <w:sz w:val="28"/>
                <w:szCs w:val="28"/>
              </w:rPr>
              <w:t>=</w:t>
            </w:r>
            <w:r w:rsidR="00A36B93" w:rsidRPr="00DC2E30">
              <w:rPr>
                <w:rFonts w:ascii="Browallia New" w:hAnsi="Browallia New" w:cs="Browallia New"/>
                <w:b/>
                <w:color w:val="000000" w:themeColor="text1"/>
                <w:kern w:val="28"/>
                <w:sz w:val="28"/>
                <w:szCs w:val="28"/>
                <w:u w:val="single"/>
              </w:rPr>
              <w:t>1/3</w:t>
            </w:r>
          </w:p>
        </w:tc>
        <w:tc>
          <w:tcPr>
            <w:tcW w:w="1080" w:type="dxa"/>
            <w:gridSpan w:val="3"/>
          </w:tcPr>
          <w:p w14:paraId="63F86F86"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7A6E40CA" w14:textId="77777777" w:rsidTr="00776074">
        <w:tc>
          <w:tcPr>
            <w:tcW w:w="558" w:type="dxa"/>
          </w:tcPr>
          <w:p w14:paraId="12DD77F3" w14:textId="626D0127"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t>12.</w:t>
            </w:r>
          </w:p>
        </w:tc>
        <w:tc>
          <w:tcPr>
            <w:tcW w:w="9844" w:type="dxa"/>
          </w:tcPr>
          <w:p w14:paraId="554F5109" w14:textId="77777777" w:rsidR="00E8498C" w:rsidRPr="002B1712" w:rsidRDefault="00E8498C" w:rsidP="00776074">
            <w:pPr>
              <w:widowControl w:val="0"/>
              <w:overflowPunct w:val="0"/>
              <w:autoSpaceDE w:val="0"/>
              <w:autoSpaceDN w:val="0"/>
              <w:adjustRightInd w:val="0"/>
              <w:rPr>
                <w:rFonts w:ascii="Browallia New" w:hAnsi="Browallia New" w:cs="Browallia New"/>
                <w:color w:val="000000" w:themeColor="text1"/>
                <w:kern w:val="28"/>
                <w:sz w:val="24"/>
                <w:szCs w:val="24"/>
              </w:rPr>
            </w:pPr>
            <w:r w:rsidRPr="002B1712">
              <w:rPr>
                <w:rFonts w:ascii="Browallia New" w:hAnsi="Browallia New" w:cs="Browallia New"/>
                <w:color w:val="000000" w:themeColor="text1"/>
                <w:kern w:val="28"/>
                <w:sz w:val="24"/>
                <w:szCs w:val="24"/>
              </w:rPr>
              <w:t xml:space="preserve">USE THIS NEW TABLE FOR THIS PROBLEM              </w:t>
            </w:r>
          </w:p>
          <w:p w14:paraId="5EE4A31B" w14:textId="448CC3E4" w:rsidR="00E8498C" w:rsidRPr="002B1712" w:rsidRDefault="00E8498C" w:rsidP="00776074">
            <w:pPr>
              <w:widowControl w:val="0"/>
              <w:overflowPunct w:val="0"/>
              <w:autoSpaceDE w:val="0"/>
              <w:autoSpaceDN w:val="0"/>
              <w:adjustRightInd w:val="0"/>
              <w:rPr>
                <w:rFonts w:ascii="Browallia New" w:hAnsi="Browallia New" w:cs="Browallia New"/>
                <w:color w:val="000000" w:themeColor="text1"/>
                <w:kern w:val="28"/>
                <w:sz w:val="24"/>
                <w:szCs w:val="24"/>
              </w:rPr>
            </w:pPr>
            <w:r w:rsidRPr="002B1712">
              <w:rPr>
                <w:rFonts w:ascii="Browallia New" w:hAnsi="Browallia New" w:cs="Browallia New"/>
                <w:color w:val="000000" w:themeColor="text1"/>
                <w:kern w:val="28"/>
                <w:sz w:val="24"/>
                <w:szCs w:val="24"/>
              </w:rPr>
              <w:t xml:space="preserve"> Four decimal places for this </w:t>
            </w:r>
            <w:r w:rsidR="00F91E4D" w:rsidRPr="002B1712">
              <w:rPr>
                <w:rFonts w:ascii="Browallia New" w:hAnsi="Browallia New" w:cs="Browallia New"/>
                <w:color w:val="000000" w:themeColor="text1"/>
                <w:kern w:val="28"/>
                <w:sz w:val="24"/>
                <w:szCs w:val="24"/>
              </w:rPr>
              <w:t>problem!</w:t>
            </w:r>
          </w:p>
          <w:tbl>
            <w:tblPr>
              <w:tblW w:w="5276" w:type="dxa"/>
              <w:tblInd w:w="3183" w:type="dxa"/>
              <w:tblLayout w:type="fixed"/>
              <w:tblLook w:val="04A0" w:firstRow="1" w:lastRow="0" w:firstColumn="1" w:lastColumn="0" w:noHBand="0" w:noVBand="1"/>
            </w:tblPr>
            <w:tblGrid>
              <w:gridCol w:w="1453"/>
              <w:gridCol w:w="730"/>
              <w:gridCol w:w="1085"/>
              <w:gridCol w:w="1123"/>
              <w:gridCol w:w="885"/>
            </w:tblGrid>
            <w:tr w:rsidR="00E8498C" w:rsidRPr="002B1712" w14:paraId="6C077128" w14:textId="77777777" w:rsidTr="00776074">
              <w:trPr>
                <w:trHeight w:val="148"/>
              </w:trPr>
              <w:tc>
                <w:tcPr>
                  <w:tcW w:w="1453" w:type="dxa"/>
                  <w:tcBorders>
                    <w:top w:val="nil"/>
                    <w:left w:val="nil"/>
                    <w:bottom w:val="nil"/>
                    <w:right w:val="nil"/>
                  </w:tcBorders>
                  <w:shd w:val="clear" w:color="auto" w:fill="auto"/>
                  <w:noWrap/>
                  <w:vAlign w:val="bottom"/>
                  <w:hideMark/>
                </w:tcPr>
                <w:p w14:paraId="04521EAD" w14:textId="77777777" w:rsidR="00E8498C" w:rsidRPr="002B1712" w:rsidRDefault="00E8498C" w:rsidP="00776074">
                  <w:pPr>
                    <w:spacing w:after="0" w:line="240" w:lineRule="auto"/>
                    <w:jc w:val="center"/>
                    <w:rPr>
                      <w:rFonts w:ascii="Calibri" w:eastAsia="Times New Roman" w:hAnsi="Calibri" w:cs="Times New Roman"/>
                      <w:color w:val="000000"/>
                    </w:rPr>
                  </w:pPr>
                </w:p>
              </w:tc>
              <w:tc>
                <w:tcPr>
                  <w:tcW w:w="730" w:type="dxa"/>
                  <w:tcBorders>
                    <w:top w:val="nil"/>
                    <w:left w:val="nil"/>
                    <w:bottom w:val="nil"/>
                    <w:right w:val="nil"/>
                  </w:tcBorders>
                  <w:shd w:val="clear" w:color="auto" w:fill="auto"/>
                  <w:noWrap/>
                  <w:vAlign w:val="bottom"/>
                  <w:hideMark/>
                </w:tcPr>
                <w:p w14:paraId="5D6F7A7C" w14:textId="77777777" w:rsidR="00E8498C" w:rsidRPr="002B1712" w:rsidRDefault="00E8498C" w:rsidP="00776074">
                  <w:pPr>
                    <w:spacing w:after="0" w:line="240" w:lineRule="auto"/>
                    <w:jc w:val="center"/>
                    <w:rPr>
                      <w:rFonts w:ascii="Calibri" w:eastAsia="Times New Roman" w:hAnsi="Calibri" w:cs="Times New Roman"/>
                      <w:color w:val="000000"/>
                    </w:rPr>
                  </w:pPr>
                </w:p>
              </w:tc>
              <w:tc>
                <w:tcPr>
                  <w:tcW w:w="1085" w:type="dxa"/>
                  <w:tcBorders>
                    <w:top w:val="nil"/>
                    <w:left w:val="nil"/>
                    <w:bottom w:val="nil"/>
                    <w:right w:val="nil"/>
                  </w:tcBorders>
                  <w:shd w:val="clear" w:color="auto" w:fill="auto"/>
                  <w:noWrap/>
                  <w:vAlign w:val="bottom"/>
                  <w:hideMark/>
                </w:tcPr>
                <w:p w14:paraId="18BAC443" w14:textId="77777777" w:rsidR="00E8498C" w:rsidRPr="002B1712" w:rsidRDefault="00E8498C" w:rsidP="00776074">
                  <w:pPr>
                    <w:spacing w:after="0" w:line="240" w:lineRule="auto"/>
                    <w:jc w:val="center"/>
                    <w:rPr>
                      <w:rFonts w:ascii="Calibri" w:eastAsia="Times New Roman" w:hAnsi="Calibri" w:cs="Times New Roman"/>
                      <w:color w:val="000000"/>
                    </w:rPr>
                  </w:pPr>
                </w:p>
              </w:tc>
              <w:tc>
                <w:tcPr>
                  <w:tcW w:w="1123" w:type="dxa"/>
                  <w:tcBorders>
                    <w:top w:val="nil"/>
                    <w:left w:val="nil"/>
                    <w:bottom w:val="nil"/>
                    <w:right w:val="nil"/>
                  </w:tcBorders>
                  <w:shd w:val="clear" w:color="auto" w:fill="auto"/>
                  <w:noWrap/>
                  <w:vAlign w:val="bottom"/>
                  <w:hideMark/>
                </w:tcPr>
                <w:p w14:paraId="5007F051" w14:textId="77777777" w:rsidR="00E8498C" w:rsidRPr="002B1712" w:rsidRDefault="00E8498C" w:rsidP="00776074">
                  <w:pPr>
                    <w:spacing w:after="0" w:line="240" w:lineRule="auto"/>
                    <w:jc w:val="center"/>
                    <w:rPr>
                      <w:rFonts w:ascii="Calibri" w:eastAsia="Times New Roman" w:hAnsi="Calibri" w:cs="Times New Roman"/>
                      <w:color w:val="000000"/>
                    </w:rPr>
                  </w:pPr>
                </w:p>
              </w:tc>
              <w:tc>
                <w:tcPr>
                  <w:tcW w:w="885" w:type="dxa"/>
                  <w:tcBorders>
                    <w:top w:val="nil"/>
                    <w:left w:val="nil"/>
                    <w:bottom w:val="nil"/>
                    <w:right w:val="nil"/>
                  </w:tcBorders>
                  <w:shd w:val="clear" w:color="auto" w:fill="auto"/>
                  <w:noWrap/>
                  <w:vAlign w:val="bottom"/>
                  <w:hideMark/>
                </w:tcPr>
                <w:p w14:paraId="5B9B332F" w14:textId="77777777" w:rsidR="00E8498C" w:rsidRPr="002B1712" w:rsidRDefault="00E8498C" w:rsidP="00776074">
                  <w:pPr>
                    <w:spacing w:after="0" w:line="240" w:lineRule="auto"/>
                    <w:jc w:val="center"/>
                    <w:rPr>
                      <w:rFonts w:ascii="Calibri" w:eastAsia="Times New Roman" w:hAnsi="Calibri" w:cs="Times New Roman"/>
                      <w:color w:val="000000"/>
                    </w:rPr>
                  </w:pPr>
                </w:p>
              </w:tc>
            </w:tr>
            <w:tr w:rsidR="00E8498C" w:rsidRPr="002B1712" w14:paraId="73C58D1C" w14:textId="77777777" w:rsidTr="00776074">
              <w:trPr>
                <w:trHeight w:val="148"/>
              </w:trPr>
              <w:tc>
                <w:tcPr>
                  <w:tcW w:w="1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8CF8A0" w14:textId="77777777" w:rsidR="00E8498C" w:rsidRPr="002B1712" w:rsidRDefault="00E8498C" w:rsidP="00776074">
                  <w:pPr>
                    <w:spacing w:after="0" w:line="240" w:lineRule="auto"/>
                    <w:jc w:val="center"/>
                    <w:rPr>
                      <w:rFonts w:ascii="Calibri" w:eastAsia="Times New Roman" w:hAnsi="Calibri" w:cs="Times New Roman"/>
                      <w:color w:val="000000"/>
                      <w:sz w:val="18"/>
                      <w:szCs w:val="18"/>
                    </w:rPr>
                  </w:pPr>
                  <w:r w:rsidRPr="002B1712">
                    <w:rPr>
                      <w:rFonts w:ascii="Browallia New" w:eastAsiaTheme="minorHAnsi" w:hAnsi="Browallia New" w:cs="Browallia New"/>
                      <w:noProof/>
                      <w:color w:val="000000" w:themeColor="text1"/>
                      <w:kern w:val="28"/>
                      <w:sz w:val="18"/>
                      <w:szCs w:val="18"/>
                    </w:rPr>
                    <mc:AlternateContent>
                      <mc:Choice Requires="wps">
                        <w:drawing>
                          <wp:anchor distT="0" distB="0" distL="114300" distR="114300" simplePos="0" relativeHeight="251661312" behindDoc="0" locked="0" layoutInCell="1" allowOverlap="1" wp14:anchorId="0D607D62" wp14:editId="49B6D764">
                            <wp:simplePos x="0" y="0"/>
                            <wp:positionH relativeFrom="column">
                              <wp:posOffset>-1713230</wp:posOffset>
                            </wp:positionH>
                            <wp:positionV relativeFrom="paragraph">
                              <wp:posOffset>134620</wp:posOffset>
                            </wp:positionV>
                            <wp:extent cx="1388745" cy="981075"/>
                            <wp:effectExtent l="13970" t="12700" r="6985" b="6350"/>
                            <wp:wrapNone/>
                            <wp:docPr id="3"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981075"/>
                                    </a:xfrm>
                                    <a:prstGeom prst="rect">
                                      <a:avLst/>
                                    </a:prstGeom>
                                    <a:solidFill>
                                      <a:srgbClr val="FFFFFF"/>
                                    </a:solidFill>
                                    <a:ln w="9525">
                                      <a:solidFill>
                                        <a:srgbClr val="000000"/>
                                      </a:solidFill>
                                      <a:miter lim="800000"/>
                                      <a:headEnd/>
                                      <a:tailEnd/>
                                    </a:ln>
                                  </wps:spPr>
                                  <wps:txbx>
                                    <w:txbxContent>
                                      <w:p w14:paraId="706D3923" w14:textId="77777777" w:rsidR="00E8498C" w:rsidRDefault="00E8498C" w:rsidP="00E8498C">
                                        <w:r>
                                          <w:t xml:space="preserve">Find the probability that a visitor is a child </w:t>
                                        </w:r>
                                        <w:r w:rsidRPr="00616062">
                                          <w:rPr>
                                            <w:u w:val="single"/>
                                          </w:rPr>
                                          <w:t>given</w:t>
                                        </w:r>
                                        <w:r>
                                          <w:t xml:space="preserve"> that they visited the Jefferson.</w:t>
                                        </w:r>
                                      </w:p>
                                      <w:p w14:paraId="2935E6BB" w14:textId="77777777" w:rsidR="00E8498C" w:rsidRDefault="00E8498C" w:rsidP="00E8498C"/>
                                      <w:p w14:paraId="13E166E2" w14:textId="77777777" w:rsidR="00E8498C" w:rsidRDefault="00E8498C" w:rsidP="00E8498C"/>
                                      <w:p w14:paraId="4934A280" w14:textId="77777777" w:rsidR="00E8498C" w:rsidRDefault="00E8498C" w:rsidP="00E8498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607D62" id="_x0000_t202" coordsize="21600,21600" o:spt="202" path="m,l,21600r21600,l21600,xe">
                            <v:stroke joinstyle="miter"/>
                            <v:path gradientshapeok="t" o:connecttype="rect"/>
                          </v:shapetype>
                          <v:shape id="Text Box 97" o:spid="_x0000_s1026" type="#_x0000_t202" style="position:absolute;left:0;text-align:left;margin-left:-134.9pt;margin-top:10.6pt;width:109.35pt;height:7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">
                            <v:textbox>
                              <w:txbxContent>
                                <w:p w14:paraId="706D3923" w14:textId="77777777" w:rsidR="00E8498C" w:rsidRDefault="00E8498C" w:rsidP="00E8498C">
                                  <w:r>
                                    <w:t xml:space="preserve">Find the probability that a visitor is a child </w:t>
                                  </w:r>
                                  <w:r w:rsidRPr="00616062">
                                    <w:rPr>
                                      <w:u w:val="single"/>
                                    </w:rPr>
                                    <w:t>given</w:t>
                                  </w:r>
                                  <w:r>
                                    <w:t xml:space="preserve"> that they visited the Jefferson.</w:t>
                                  </w:r>
                                </w:p>
                                <w:p w14:paraId="2935E6BB" w14:textId="77777777" w:rsidR="00E8498C" w:rsidRDefault="00E8498C" w:rsidP="00E8498C"/>
                                <w:p w14:paraId="13E166E2" w14:textId="77777777" w:rsidR="00E8498C" w:rsidRDefault="00E8498C" w:rsidP="00E8498C"/>
                                <w:p w14:paraId="4934A280" w14:textId="77777777" w:rsidR="00E8498C" w:rsidRDefault="00E8498C" w:rsidP="00E8498C"/>
                              </w:txbxContent>
                            </v:textbox>
                          </v:shape>
                        </w:pict>
                      </mc:Fallback>
                    </mc:AlternateContent>
                  </w:r>
                  <w:r w:rsidRPr="002B1712">
                    <w:rPr>
                      <w:rFonts w:ascii="Calibri" w:eastAsia="Times New Roman" w:hAnsi="Calibri" w:cs="Times New Roman"/>
                      <w:color w:val="000000"/>
                      <w:sz w:val="18"/>
                      <w:szCs w:val="18"/>
                    </w:rPr>
                    <w:t xml:space="preserve">Monument </w:t>
                  </w:r>
                </w:p>
              </w:tc>
              <w:tc>
                <w:tcPr>
                  <w:tcW w:w="730" w:type="dxa"/>
                  <w:tcBorders>
                    <w:top w:val="single" w:sz="4" w:space="0" w:color="auto"/>
                    <w:left w:val="nil"/>
                    <w:bottom w:val="single" w:sz="4" w:space="0" w:color="auto"/>
                    <w:right w:val="single" w:sz="4" w:space="0" w:color="auto"/>
                  </w:tcBorders>
                  <w:shd w:val="clear" w:color="auto" w:fill="auto"/>
                  <w:noWrap/>
                  <w:vAlign w:val="bottom"/>
                  <w:hideMark/>
                </w:tcPr>
                <w:p w14:paraId="5F2AFDF2" w14:textId="77777777" w:rsidR="00E8498C" w:rsidRPr="002B1712" w:rsidRDefault="00E8498C" w:rsidP="00776074">
                  <w:pPr>
                    <w:spacing w:after="0" w:line="240" w:lineRule="auto"/>
                    <w:jc w:val="center"/>
                    <w:rPr>
                      <w:rFonts w:ascii="Calibri" w:eastAsia="Times New Roman" w:hAnsi="Calibri" w:cs="Times New Roman"/>
                      <w:color w:val="000000"/>
                      <w:sz w:val="18"/>
                      <w:szCs w:val="18"/>
                    </w:rPr>
                  </w:pPr>
                  <w:r w:rsidRPr="002B1712">
                    <w:rPr>
                      <w:rFonts w:ascii="Calibri" w:eastAsia="Times New Roman" w:hAnsi="Calibri" w:cs="Times New Roman"/>
                      <w:color w:val="000000"/>
                      <w:sz w:val="18"/>
                      <w:szCs w:val="18"/>
                    </w:rPr>
                    <w:t>Jefferson</w:t>
                  </w:r>
                </w:p>
              </w:tc>
              <w:tc>
                <w:tcPr>
                  <w:tcW w:w="1085" w:type="dxa"/>
                  <w:tcBorders>
                    <w:top w:val="single" w:sz="4" w:space="0" w:color="auto"/>
                    <w:left w:val="nil"/>
                    <w:bottom w:val="single" w:sz="4" w:space="0" w:color="auto"/>
                    <w:right w:val="single" w:sz="4" w:space="0" w:color="auto"/>
                  </w:tcBorders>
                  <w:shd w:val="clear" w:color="auto" w:fill="auto"/>
                  <w:noWrap/>
                  <w:vAlign w:val="bottom"/>
                  <w:hideMark/>
                </w:tcPr>
                <w:p w14:paraId="0F5D1571" w14:textId="77777777" w:rsidR="00E8498C" w:rsidRPr="002B1712" w:rsidRDefault="00E8498C" w:rsidP="00776074">
                  <w:pPr>
                    <w:spacing w:after="0" w:line="240" w:lineRule="auto"/>
                    <w:jc w:val="center"/>
                    <w:rPr>
                      <w:rFonts w:ascii="Calibri" w:eastAsia="Times New Roman" w:hAnsi="Calibri" w:cs="Times New Roman"/>
                      <w:color w:val="000000"/>
                      <w:sz w:val="18"/>
                      <w:szCs w:val="18"/>
                    </w:rPr>
                  </w:pPr>
                  <w:r w:rsidRPr="002B1712">
                    <w:rPr>
                      <w:rFonts w:ascii="Calibri" w:eastAsia="Times New Roman" w:hAnsi="Calibri" w:cs="Times New Roman"/>
                      <w:color w:val="000000"/>
                      <w:sz w:val="18"/>
                      <w:szCs w:val="18"/>
                    </w:rPr>
                    <w:t>Lincoln</w:t>
                  </w:r>
                </w:p>
              </w:tc>
              <w:tc>
                <w:tcPr>
                  <w:tcW w:w="1123" w:type="dxa"/>
                  <w:tcBorders>
                    <w:top w:val="single" w:sz="4" w:space="0" w:color="auto"/>
                    <w:left w:val="nil"/>
                    <w:bottom w:val="single" w:sz="4" w:space="0" w:color="auto"/>
                    <w:right w:val="single" w:sz="4" w:space="0" w:color="auto"/>
                  </w:tcBorders>
                  <w:shd w:val="clear" w:color="auto" w:fill="auto"/>
                  <w:noWrap/>
                  <w:vAlign w:val="bottom"/>
                  <w:hideMark/>
                </w:tcPr>
                <w:p w14:paraId="010C5271" w14:textId="77777777" w:rsidR="00E8498C" w:rsidRPr="002B1712" w:rsidRDefault="00E8498C" w:rsidP="00776074">
                  <w:pPr>
                    <w:spacing w:after="0" w:line="240" w:lineRule="auto"/>
                    <w:jc w:val="center"/>
                    <w:rPr>
                      <w:rFonts w:ascii="Calibri" w:eastAsia="Times New Roman" w:hAnsi="Calibri" w:cs="Times New Roman"/>
                      <w:color w:val="000000"/>
                      <w:sz w:val="18"/>
                      <w:szCs w:val="18"/>
                    </w:rPr>
                  </w:pPr>
                  <w:r w:rsidRPr="002B1712">
                    <w:rPr>
                      <w:rFonts w:ascii="Calibri" w:eastAsia="Times New Roman" w:hAnsi="Calibri" w:cs="Times New Roman"/>
                      <w:color w:val="000000"/>
                      <w:sz w:val="18"/>
                      <w:szCs w:val="18"/>
                    </w:rPr>
                    <w:t>Washington</w:t>
                  </w:r>
                </w:p>
              </w:tc>
              <w:tc>
                <w:tcPr>
                  <w:tcW w:w="885" w:type="dxa"/>
                  <w:tcBorders>
                    <w:top w:val="single" w:sz="4" w:space="0" w:color="auto"/>
                    <w:left w:val="nil"/>
                    <w:bottom w:val="single" w:sz="4" w:space="0" w:color="auto"/>
                    <w:right w:val="single" w:sz="4" w:space="0" w:color="auto"/>
                  </w:tcBorders>
                  <w:shd w:val="clear" w:color="auto" w:fill="auto"/>
                  <w:noWrap/>
                  <w:vAlign w:val="bottom"/>
                  <w:hideMark/>
                </w:tcPr>
                <w:p w14:paraId="50C369FA" w14:textId="77777777" w:rsidR="00E8498C" w:rsidRPr="002B1712" w:rsidRDefault="00E8498C" w:rsidP="00776074">
                  <w:pPr>
                    <w:spacing w:after="0" w:line="240" w:lineRule="auto"/>
                    <w:jc w:val="center"/>
                    <w:rPr>
                      <w:rFonts w:ascii="Calibri" w:eastAsia="Times New Roman" w:hAnsi="Calibri" w:cs="Times New Roman"/>
                      <w:color w:val="000000"/>
                      <w:sz w:val="18"/>
                      <w:szCs w:val="18"/>
                    </w:rPr>
                  </w:pPr>
                  <w:r w:rsidRPr="002B1712">
                    <w:rPr>
                      <w:rFonts w:ascii="Calibri" w:eastAsia="Times New Roman" w:hAnsi="Calibri" w:cs="Times New Roman"/>
                      <w:color w:val="000000"/>
                      <w:sz w:val="18"/>
                      <w:szCs w:val="18"/>
                    </w:rPr>
                    <w:t>Totals</w:t>
                  </w:r>
                </w:p>
              </w:tc>
            </w:tr>
            <w:tr w:rsidR="00E8498C" w:rsidRPr="002B1712" w14:paraId="69917CDF" w14:textId="77777777" w:rsidTr="00776074">
              <w:trPr>
                <w:trHeight w:val="132"/>
              </w:trPr>
              <w:tc>
                <w:tcPr>
                  <w:tcW w:w="1453" w:type="dxa"/>
                  <w:tcBorders>
                    <w:top w:val="nil"/>
                    <w:left w:val="single" w:sz="4" w:space="0" w:color="auto"/>
                    <w:bottom w:val="single" w:sz="4" w:space="0" w:color="auto"/>
                    <w:right w:val="single" w:sz="4" w:space="0" w:color="auto"/>
                  </w:tcBorders>
                  <w:shd w:val="clear" w:color="auto" w:fill="auto"/>
                  <w:noWrap/>
                  <w:vAlign w:val="bottom"/>
                  <w:hideMark/>
                </w:tcPr>
                <w:p w14:paraId="7CC3690C" w14:textId="77777777" w:rsidR="00E8498C" w:rsidRPr="002B1712" w:rsidRDefault="00E8498C" w:rsidP="00776074">
                  <w:pPr>
                    <w:pStyle w:val="ListParagraph"/>
                    <w:spacing w:after="0" w:line="240" w:lineRule="auto"/>
                    <w:jc w:val="center"/>
                    <w:rPr>
                      <w:rFonts w:ascii="Calibri" w:eastAsia="Times New Roman" w:hAnsi="Calibri" w:cs="Times New Roman"/>
                      <w:b/>
                      <w:bCs/>
                      <w:color w:val="000000"/>
                      <w:sz w:val="18"/>
                      <w:szCs w:val="18"/>
                    </w:rPr>
                  </w:pPr>
                  <w:r w:rsidRPr="002B1712">
                    <w:rPr>
                      <w:rFonts w:ascii="Calibri" w:eastAsia="Times New Roman" w:hAnsi="Calibri" w:cs="Times New Roman"/>
                      <w:b/>
                      <w:bCs/>
                      <w:color w:val="000000"/>
                      <w:sz w:val="18"/>
                      <w:szCs w:val="18"/>
                    </w:rPr>
                    <w:t>Males</w:t>
                  </w:r>
                </w:p>
              </w:tc>
              <w:tc>
                <w:tcPr>
                  <w:tcW w:w="730" w:type="dxa"/>
                  <w:tcBorders>
                    <w:top w:val="nil"/>
                    <w:left w:val="nil"/>
                    <w:bottom w:val="single" w:sz="4" w:space="0" w:color="auto"/>
                    <w:right w:val="single" w:sz="4" w:space="0" w:color="auto"/>
                  </w:tcBorders>
                  <w:shd w:val="clear" w:color="auto" w:fill="auto"/>
                  <w:noWrap/>
                  <w:vAlign w:val="bottom"/>
                  <w:hideMark/>
                </w:tcPr>
                <w:p w14:paraId="6FA1F78E"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0.2118 </w:t>
                  </w:r>
                </w:p>
              </w:tc>
              <w:tc>
                <w:tcPr>
                  <w:tcW w:w="1085" w:type="dxa"/>
                  <w:tcBorders>
                    <w:top w:val="nil"/>
                    <w:left w:val="nil"/>
                    <w:bottom w:val="single" w:sz="4" w:space="0" w:color="auto"/>
                    <w:right w:val="single" w:sz="4" w:space="0" w:color="auto"/>
                  </w:tcBorders>
                  <w:shd w:val="clear" w:color="auto" w:fill="auto"/>
                  <w:noWrap/>
                  <w:vAlign w:val="bottom"/>
                  <w:hideMark/>
                </w:tcPr>
                <w:p w14:paraId="33A2E8B7"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0.1059 </w:t>
                  </w:r>
                </w:p>
              </w:tc>
              <w:tc>
                <w:tcPr>
                  <w:tcW w:w="1123" w:type="dxa"/>
                  <w:tcBorders>
                    <w:top w:val="nil"/>
                    <w:left w:val="nil"/>
                    <w:bottom w:val="single" w:sz="4" w:space="0" w:color="auto"/>
                    <w:right w:val="single" w:sz="4" w:space="0" w:color="auto"/>
                  </w:tcBorders>
                  <w:shd w:val="clear" w:color="auto" w:fill="auto"/>
                  <w:noWrap/>
                  <w:vAlign w:val="bottom"/>
                  <w:hideMark/>
                </w:tcPr>
                <w:p w14:paraId="0BC67E23"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0.1176 </w:t>
                  </w:r>
                </w:p>
              </w:tc>
              <w:tc>
                <w:tcPr>
                  <w:tcW w:w="885" w:type="dxa"/>
                  <w:tcBorders>
                    <w:top w:val="nil"/>
                    <w:left w:val="nil"/>
                    <w:bottom w:val="single" w:sz="4" w:space="0" w:color="auto"/>
                    <w:right w:val="single" w:sz="4" w:space="0" w:color="auto"/>
                  </w:tcBorders>
                  <w:shd w:val="clear" w:color="auto" w:fill="auto"/>
                  <w:noWrap/>
                  <w:vAlign w:val="bottom"/>
                  <w:hideMark/>
                </w:tcPr>
                <w:p w14:paraId="58E1CD65"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0.4353 </w:t>
                  </w:r>
                </w:p>
              </w:tc>
            </w:tr>
            <w:tr w:rsidR="00E8498C" w:rsidRPr="002B1712" w14:paraId="381F91AA" w14:textId="77777777" w:rsidTr="00776074">
              <w:trPr>
                <w:trHeight w:val="310"/>
              </w:trPr>
              <w:tc>
                <w:tcPr>
                  <w:tcW w:w="1453" w:type="dxa"/>
                  <w:tcBorders>
                    <w:top w:val="nil"/>
                    <w:left w:val="single" w:sz="4" w:space="0" w:color="auto"/>
                    <w:bottom w:val="single" w:sz="4" w:space="0" w:color="auto"/>
                    <w:right w:val="single" w:sz="4" w:space="0" w:color="auto"/>
                  </w:tcBorders>
                  <w:shd w:val="clear" w:color="auto" w:fill="auto"/>
                  <w:noWrap/>
                  <w:vAlign w:val="bottom"/>
                  <w:hideMark/>
                </w:tcPr>
                <w:p w14:paraId="0D706768" w14:textId="77777777" w:rsidR="00E8498C" w:rsidRPr="002B1712" w:rsidRDefault="00E8498C" w:rsidP="00776074">
                  <w:pPr>
                    <w:spacing w:after="0" w:line="240" w:lineRule="auto"/>
                    <w:jc w:val="center"/>
                    <w:rPr>
                      <w:rFonts w:ascii="Calibri" w:eastAsia="Times New Roman" w:hAnsi="Calibri" w:cs="Times New Roman"/>
                      <w:b/>
                      <w:bCs/>
                      <w:color w:val="000000"/>
                      <w:sz w:val="18"/>
                      <w:szCs w:val="18"/>
                    </w:rPr>
                  </w:pPr>
                  <w:r w:rsidRPr="002B1712">
                    <w:rPr>
                      <w:rFonts w:ascii="Calibri" w:eastAsia="Times New Roman" w:hAnsi="Calibri" w:cs="Times New Roman"/>
                      <w:b/>
                      <w:bCs/>
                      <w:color w:val="000000"/>
                      <w:sz w:val="18"/>
                      <w:szCs w:val="18"/>
                    </w:rPr>
                    <w:t>Females</w:t>
                  </w:r>
                </w:p>
              </w:tc>
              <w:tc>
                <w:tcPr>
                  <w:tcW w:w="730" w:type="dxa"/>
                  <w:tcBorders>
                    <w:top w:val="nil"/>
                    <w:left w:val="nil"/>
                    <w:bottom w:val="single" w:sz="4" w:space="0" w:color="auto"/>
                    <w:right w:val="single" w:sz="4" w:space="0" w:color="auto"/>
                  </w:tcBorders>
                  <w:shd w:val="clear" w:color="auto" w:fill="auto"/>
                  <w:noWrap/>
                  <w:vAlign w:val="bottom"/>
                  <w:hideMark/>
                </w:tcPr>
                <w:p w14:paraId="2C3BC5F1"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0.0235 </w:t>
                  </w:r>
                </w:p>
              </w:tc>
              <w:tc>
                <w:tcPr>
                  <w:tcW w:w="1085" w:type="dxa"/>
                  <w:tcBorders>
                    <w:top w:val="nil"/>
                    <w:left w:val="nil"/>
                    <w:bottom w:val="single" w:sz="4" w:space="0" w:color="auto"/>
                    <w:right w:val="single" w:sz="4" w:space="0" w:color="auto"/>
                  </w:tcBorders>
                  <w:shd w:val="clear" w:color="auto" w:fill="auto"/>
                  <w:noWrap/>
                  <w:vAlign w:val="bottom"/>
                  <w:hideMark/>
                </w:tcPr>
                <w:p w14:paraId="0C257B22"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0.0706 </w:t>
                  </w:r>
                </w:p>
              </w:tc>
              <w:tc>
                <w:tcPr>
                  <w:tcW w:w="1123" w:type="dxa"/>
                  <w:tcBorders>
                    <w:top w:val="nil"/>
                    <w:left w:val="nil"/>
                    <w:bottom w:val="single" w:sz="4" w:space="0" w:color="auto"/>
                    <w:right w:val="single" w:sz="4" w:space="0" w:color="auto"/>
                  </w:tcBorders>
                  <w:shd w:val="clear" w:color="auto" w:fill="auto"/>
                  <w:noWrap/>
                  <w:vAlign w:val="bottom"/>
                  <w:hideMark/>
                </w:tcPr>
                <w:p w14:paraId="14F16CE5"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0.0941 </w:t>
                  </w:r>
                </w:p>
              </w:tc>
              <w:tc>
                <w:tcPr>
                  <w:tcW w:w="885" w:type="dxa"/>
                  <w:tcBorders>
                    <w:top w:val="nil"/>
                    <w:left w:val="nil"/>
                    <w:bottom w:val="single" w:sz="4" w:space="0" w:color="auto"/>
                    <w:right w:val="single" w:sz="4" w:space="0" w:color="auto"/>
                  </w:tcBorders>
                  <w:shd w:val="clear" w:color="auto" w:fill="auto"/>
                  <w:noWrap/>
                  <w:vAlign w:val="bottom"/>
                  <w:hideMark/>
                </w:tcPr>
                <w:p w14:paraId="0CEB40BF"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0.1882 </w:t>
                  </w:r>
                </w:p>
              </w:tc>
            </w:tr>
            <w:tr w:rsidR="00E8498C" w:rsidRPr="002B1712" w14:paraId="05C0ED5C" w14:textId="77777777" w:rsidTr="00776074">
              <w:trPr>
                <w:trHeight w:val="391"/>
              </w:trPr>
              <w:tc>
                <w:tcPr>
                  <w:tcW w:w="1453" w:type="dxa"/>
                  <w:tcBorders>
                    <w:top w:val="nil"/>
                    <w:left w:val="single" w:sz="4" w:space="0" w:color="auto"/>
                    <w:bottom w:val="single" w:sz="4" w:space="0" w:color="auto"/>
                    <w:right w:val="single" w:sz="4" w:space="0" w:color="auto"/>
                  </w:tcBorders>
                  <w:shd w:val="clear" w:color="auto" w:fill="auto"/>
                  <w:vAlign w:val="bottom"/>
                  <w:hideMark/>
                </w:tcPr>
                <w:p w14:paraId="2E23FC07" w14:textId="77777777" w:rsidR="00E8498C" w:rsidRPr="002B1712" w:rsidRDefault="00E8498C" w:rsidP="00776074">
                  <w:pPr>
                    <w:spacing w:after="0" w:line="240" w:lineRule="auto"/>
                    <w:jc w:val="center"/>
                    <w:rPr>
                      <w:rFonts w:ascii="Calibri" w:eastAsia="Times New Roman" w:hAnsi="Calibri" w:cs="Times New Roman"/>
                      <w:b/>
                      <w:bCs/>
                      <w:color w:val="000000"/>
                      <w:sz w:val="18"/>
                      <w:szCs w:val="18"/>
                    </w:rPr>
                  </w:pPr>
                  <w:r w:rsidRPr="002B1712">
                    <w:rPr>
                      <w:rFonts w:ascii="Calibri" w:eastAsia="Times New Roman" w:hAnsi="Calibri" w:cs="Times New Roman"/>
                      <w:b/>
                      <w:bCs/>
                      <w:color w:val="000000"/>
                      <w:sz w:val="18"/>
                      <w:szCs w:val="18"/>
                    </w:rPr>
                    <w:lastRenderedPageBreak/>
                    <w:t xml:space="preserve">Children </w:t>
                  </w:r>
                </w:p>
              </w:tc>
              <w:tc>
                <w:tcPr>
                  <w:tcW w:w="730" w:type="dxa"/>
                  <w:tcBorders>
                    <w:top w:val="nil"/>
                    <w:left w:val="nil"/>
                    <w:bottom w:val="single" w:sz="4" w:space="0" w:color="auto"/>
                    <w:right w:val="single" w:sz="4" w:space="0" w:color="auto"/>
                  </w:tcBorders>
                  <w:shd w:val="clear" w:color="auto" w:fill="auto"/>
                  <w:noWrap/>
                  <w:vAlign w:val="bottom"/>
                  <w:hideMark/>
                </w:tcPr>
                <w:p w14:paraId="35886725"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0.0118 </w:t>
                  </w:r>
                </w:p>
              </w:tc>
              <w:tc>
                <w:tcPr>
                  <w:tcW w:w="1085" w:type="dxa"/>
                  <w:tcBorders>
                    <w:top w:val="nil"/>
                    <w:left w:val="nil"/>
                    <w:bottom w:val="single" w:sz="4" w:space="0" w:color="auto"/>
                    <w:right w:val="single" w:sz="4" w:space="0" w:color="auto"/>
                  </w:tcBorders>
                  <w:shd w:val="clear" w:color="auto" w:fill="auto"/>
                  <w:noWrap/>
                  <w:vAlign w:val="bottom"/>
                  <w:hideMark/>
                </w:tcPr>
                <w:p w14:paraId="4CE9BEAC"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0.0588 </w:t>
                  </w:r>
                </w:p>
              </w:tc>
              <w:tc>
                <w:tcPr>
                  <w:tcW w:w="1123" w:type="dxa"/>
                  <w:tcBorders>
                    <w:top w:val="nil"/>
                    <w:left w:val="nil"/>
                    <w:bottom w:val="single" w:sz="4" w:space="0" w:color="auto"/>
                    <w:right w:val="single" w:sz="4" w:space="0" w:color="auto"/>
                  </w:tcBorders>
                  <w:shd w:val="clear" w:color="auto" w:fill="auto"/>
                  <w:noWrap/>
                  <w:vAlign w:val="bottom"/>
                  <w:hideMark/>
                </w:tcPr>
                <w:p w14:paraId="3E44AA38"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0.3059 </w:t>
                  </w:r>
                </w:p>
              </w:tc>
              <w:tc>
                <w:tcPr>
                  <w:tcW w:w="885" w:type="dxa"/>
                  <w:tcBorders>
                    <w:top w:val="nil"/>
                    <w:left w:val="nil"/>
                    <w:bottom w:val="single" w:sz="4" w:space="0" w:color="auto"/>
                    <w:right w:val="single" w:sz="4" w:space="0" w:color="auto"/>
                  </w:tcBorders>
                  <w:shd w:val="clear" w:color="auto" w:fill="auto"/>
                  <w:noWrap/>
                  <w:vAlign w:val="bottom"/>
                  <w:hideMark/>
                </w:tcPr>
                <w:p w14:paraId="6B430919"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0.3765 </w:t>
                  </w:r>
                </w:p>
              </w:tc>
            </w:tr>
            <w:tr w:rsidR="00E8498C" w:rsidRPr="002B1712" w14:paraId="1EAD5705" w14:textId="77777777" w:rsidTr="00776074">
              <w:trPr>
                <w:trHeight w:val="258"/>
              </w:trPr>
              <w:tc>
                <w:tcPr>
                  <w:tcW w:w="1453" w:type="dxa"/>
                  <w:tcBorders>
                    <w:top w:val="nil"/>
                    <w:left w:val="single" w:sz="4" w:space="0" w:color="auto"/>
                    <w:bottom w:val="single" w:sz="4" w:space="0" w:color="auto"/>
                    <w:right w:val="single" w:sz="4" w:space="0" w:color="auto"/>
                  </w:tcBorders>
                  <w:shd w:val="clear" w:color="auto" w:fill="auto"/>
                  <w:noWrap/>
                  <w:vAlign w:val="bottom"/>
                  <w:hideMark/>
                </w:tcPr>
                <w:p w14:paraId="555E9DD7" w14:textId="77777777" w:rsidR="00E8498C" w:rsidRPr="002B1712" w:rsidRDefault="00E8498C" w:rsidP="00776074">
                  <w:pPr>
                    <w:spacing w:after="0" w:line="240" w:lineRule="auto"/>
                    <w:jc w:val="center"/>
                    <w:rPr>
                      <w:rFonts w:ascii="Calibri" w:eastAsia="Times New Roman" w:hAnsi="Calibri" w:cs="Times New Roman"/>
                      <w:b/>
                      <w:bCs/>
                      <w:color w:val="000000"/>
                      <w:sz w:val="18"/>
                      <w:szCs w:val="18"/>
                    </w:rPr>
                  </w:pPr>
                  <w:r w:rsidRPr="002B1712">
                    <w:rPr>
                      <w:rFonts w:ascii="Calibri" w:eastAsia="Times New Roman" w:hAnsi="Calibri" w:cs="Times New Roman"/>
                      <w:b/>
                      <w:bCs/>
                      <w:color w:val="000000"/>
                      <w:sz w:val="18"/>
                      <w:szCs w:val="18"/>
                    </w:rPr>
                    <w:t>Totals</w:t>
                  </w:r>
                </w:p>
              </w:tc>
              <w:tc>
                <w:tcPr>
                  <w:tcW w:w="730" w:type="dxa"/>
                  <w:tcBorders>
                    <w:top w:val="nil"/>
                    <w:left w:val="nil"/>
                    <w:bottom w:val="single" w:sz="4" w:space="0" w:color="auto"/>
                    <w:right w:val="single" w:sz="4" w:space="0" w:color="auto"/>
                  </w:tcBorders>
                  <w:shd w:val="clear" w:color="auto" w:fill="auto"/>
                  <w:noWrap/>
                  <w:vAlign w:val="bottom"/>
                  <w:hideMark/>
                </w:tcPr>
                <w:p w14:paraId="29DA1C85"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0.2471 </w:t>
                  </w:r>
                </w:p>
              </w:tc>
              <w:tc>
                <w:tcPr>
                  <w:tcW w:w="1085" w:type="dxa"/>
                  <w:tcBorders>
                    <w:top w:val="nil"/>
                    <w:left w:val="nil"/>
                    <w:bottom w:val="single" w:sz="4" w:space="0" w:color="auto"/>
                    <w:right w:val="single" w:sz="4" w:space="0" w:color="auto"/>
                  </w:tcBorders>
                  <w:shd w:val="clear" w:color="auto" w:fill="auto"/>
                  <w:noWrap/>
                  <w:vAlign w:val="bottom"/>
                  <w:hideMark/>
                </w:tcPr>
                <w:p w14:paraId="2F84E4DF"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0.2353 </w:t>
                  </w:r>
                </w:p>
              </w:tc>
              <w:tc>
                <w:tcPr>
                  <w:tcW w:w="1123" w:type="dxa"/>
                  <w:tcBorders>
                    <w:top w:val="nil"/>
                    <w:left w:val="nil"/>
                    <w:bottom w:val="single" w:sz="4" w:space="0" w:color="auto"/>
                    <w:right w:val="single" w:sz="4" w:space="0" w:color="auto"/>
                  </w:tcBorders>
                  <w:shd w:val="clear" w:color="auto" w:fill="auto"/>
                  <w:noWrap/>
                  <w:vAlign w:val="bottom"/>
                  <w:hideMark/>
                </w:tcPr>
                <w:p w14:paraId="184D0E97"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0.5176 </w:t>
                  </w:r>
                </w:p>
              </w:tc>
              <w:tc>
                <w:tcPr>
                  <w:tcW w:w="885" w:type="dxa"/>
                  <w:tcBorders>
                    <w:top w:val="nil"/>
                    <w:left w:val="nil"/>
                    <w:bottom w:val="single" w:sz="4" w:space="0" w:color="auto"/>
                    <w:right w:val="single" w:sz="4" w:space="0" w:color="auto"/>
                  </w:tcBorders>
                  <w:shd w:val="clear" w:color="auto" w:fill="auto"/>
                  <w:noWrap/>
                  <w:vAlign w:val="bottom"/>
                  <w:hideMark/>
                </w:tcPr>
                <w:p w14:paraId="5F356695" w14:textId="77777777" w:rsidR="00E8498C" w:rsidRPr="002B1712" w:rsidRDefault="00E8498C" w:rsidP="00776074">
                  <w:pPr>
                    <w:rPr>
                      <w:rFonts w:ascii="Calibri" w:hAnsi="Calibri"/>
                      <w:color w:val="000000"/>
                      <w:sz w:val="18"/>
                      <w:szCs w:val="18"/>
                    </w:rPr>
                  </w:pPr>
                  <w:r w:rsidRPr="002B1712">
                    <w:rPr>
                      <w:rFonts w:ascii="Calibri" w:hAnsi="Calibri"/>
                      <w:color w:val="000000"/>
                      <w:sz w:val="18"/>
                      <w:szCs w:val="18"/>
                    </w:rPr>
                    <w:t xml:space="preserve">                   1.0000 </w:t>
                  </w:r>
                </w:p>
              </w:tc>
            </w:tr>
          </w:tbl>
          <w:p w14:paraId="43E78A09" w14:textId="545D36E8" w:rsidR="00E8498C" w:rsidRDefault="00366F86" w:rsidP="00776074">
            <w:pPr>
              <w:widowControl w:val="0"/>
              <w:overflowPunct w:val="0"/>
              <w:autoSpaceDE w:val="0"/>
              <w:autoSpaceDN w:val="0"/>
              <w:adjustRightInd w:val="0"/>
              <w:rPr>
                <w:rFonts w:ascii="Browallia New" w:hAnsi="Browallia New" w:cs="Browallia New"/>
                <w:color w:val="000000" w:themeColor="text1"/>
                <w:kern w:val="28"/>
                <w:sz w:val="24"/>
                <w:szCs w:val="24"/>
              </w:rPr>
            </w:pPr>
            <w:r>
              <w:rPr>
                <w:rFonts w:ascii="Browallia New" w:hAnsi="Browallia New" w:cs="Browallia New"/>
                <w:color w:val="000000" w:themeColor="text1"/>
                <w:kern w:val="28"/>
                <w:sz w:val="24"/>
                <w:szCs w:val="24"/>
              </w:rPr>
              <w:t>Solution</w:t>
            </w:r>
          </w:p>
          <w:p w14:paraId="739509A0" w14:textId="77777777" w:rsidR="00366F86" w:rsidRDefault="00366F86" w:rsidP="00776074">
            <w:pPr>
              <w:widowControl w:val="0"/>
              <w:overflowPunct w:val="0"/>
              <w:autoSpaceDE w:val="0"/>
              <w:autoSpaceDN w:val="0"/>
              <w:adjustRightInd w:val="0"/>
              <w:rPr>
                <w:rFonts w:ascii="Browallia New" w:hAnsi="Browallia New" w:cs="Browallia New"/>
                <w:color w:val="000000" w:themeColor="text1"/>
                <w:kern w:val="28"/>
                <w:sz w:val="24"/>
                <w:szCs w:val="24"/>
              </w:rPr>
            </w:pPr>
            <w:r>
              <w:rPr>
                <w:rFonts w:ascii="Browallia New" w:hAnsi="Browallia New" w:cs="Browallia New"/>
                <w:color w:val="000000" w:themeColor="text1"/>
                <w:kern w:val="28"/>
                <w:sz w:val="24"/>
                <w:szCs w:val="24"/>
              </w:rPr>
              <w:t>Probability of being a child = 0.3765</w:t>
            </w:r>
          </w:p>
          <w:p w14:paraId="6EE210E9" w14:textId="77777777" w:rsidR="00366F86" w:rsidRDefault="00366F86" w:rsidP="00776074">
            <w:pPr>
              <w:widowControl w:val="0"/>
              <w:overflowPunct w:val="0"/>
              <w:autoSpaceDE w:val="0"/>
              <w:autoSpaceDN w:val="0"/>
              <w:adjustRightInd w:val="0"/>
              <w:rPr>
                <w:rFonts w:ascii="Calibri" w:hAnsi="Calibri"/>
                <w:color w:val="000000"/>
                <w:sz w:val="18"/>
                <w:szCs w:val="18"/>
              </w:rPr>
            </w:pPr>
            <w:r>
              <w:rPr>
                <w:rFonts w:ascii="Browallia New" w:hAnsi="Browallia New" w:cs="Browallia New"/>
                <w:color w:val="000000" w:themeColor="text1"/>
                <w:kern w:val="28"/>
                <w:sz w:val="24"/>
                <w:szCs w:val="24"/>
              </w:rPr>
              <w:t>Probability of a child visiting Jefferson =</w:t>
            </w:r>
            <w:r w:rsidRPr="002B1712">
              <w:rPr>
                <w:rFonts w:ascii="Calibri" w:hAnsi="Calibri"/>
                <w:color w:val="000000"/>
                <w:sz w:val="18"/>
                <w:szCs w:val="18"/>
              </w:rPr>
              <w:t>0.0118</w:t>
            </w:r>
          </w:p>
          <w:p w14:paraId="28311D83" w14:textId="7A85B847" w:rsidR="00366F86" w:rsidRPr="00CF3F31" w:rsidRDefault="00366F86" w:rsidP="00776074">
            <w:pPr>
              <w:widowControl w:val="0"/>
              <w:overflowPunct w:val="0"/>
              <w:autoSpaceDE w:val="0"/>
              <w:autoSpaceDN w:val="0"/>
              <w:adjustRightInd w:val="0"/>
              <w:rPr>
                <w:rFonts w:ascii="Calibri" w:hAnsi="Calibri"/>
                <w:color w:val="000000"/>
                <w:sz w:val="24"/>
                <w:szCs w:val="24"/>
              </w:rPr>
            </w:pPr>
            <w:proofErr w:type="spellStart"/>
            <w:r w:rsidRPr="00CF3F31">
              <w:rPr>
                <w:rFonts w:ascii="Calibri" w:hAnsi="Calibri"/>
                <w:color w:val="000000"/>
                <w:sz w:val="24"/>
                <w:szCs w:val="24"/>
              </w:rPr>
              <w:t>Pr</w:t>
            </w:r>
            <w:proofErr w:type="spellEnd"/>
            <w:r w:rsidRPr="00CF3F31">
              <w:rPr>
                <w:rFonts w:ascii="Calibri" w:hAnsi="Calibri"/>
                <w:color w:val="000000"/>
                <w:sz w:val="24"/>
                <w:szCs w:val="24"/>
              </w:rPr>
              <w:t xml:space="preserve">(child/ visited </w:t>
            </w:r>
            <w:r w:rsidR="00CF3F31" w:rsidRPr="00CF3F31">
              <w:rPr>
                <w:rFonts w:ascii="Calibri" w:hAnsi="Calibri"/>
                <w:color w:val="000000"/>
                <w:sz w:val="24"/>
                <w:szCs w:val="24"/>
              </w:rPr>
              <w:t>Jefferson</w:t>
            </w:r>
            <w:r w:rsidRPr="00CF3F31">
              <w:rPr>
                <w:rFonts w:ascii="Calibri" w:hAnsi="Calibri"/>
                <w:color w:val="000000"/>
                <w:sz w:val="24"/>
                <w:szCs w:val="24"/>
              </w:rPr>
              <w:t xml:space="preserve">) = </w:t>
            </w:r>
            <m:oMath>
              <m:f>
                <m:fPr>
                  <m:ctrlPr>
                    <w:rPr>
                      <w:rFonts w:ascii="Cambria Math" w:hAnsi="Cambria Math"/>
                      <w:i/>
                      <w:color w:val="000000"/>
                      <w:sz w:val="24"/>
                      <w:szCs w:val="24"/>
                    </w:rPr>
                  </m:ctrlPr>
                </m:fPr>
                <m:num>
                  <m:r>
                    <m:rPr>
                      <m:sty m:val="p"/>
                    </m:rPr>
                    <w:rPr>
                      <w:rFonts w:ascii="Cambria Math" w:hAnsi="Cambria Math"/>
                      <w:color w:val="000000"/>
                      <w:sz w:val="24"/>
                      <w:szCs w:val="24"/>
                    </w:rPr>
                    <m:t>0.0118</m:t>
                  </m:r>
                  <m:r>
                    <m:rPr>
                      <m:sty m:val="p"/>
                    </m:rPr>
                    <w:rPr>
                      <w:rFonts w:ascii="Cambria Math" w:hAnsi="Cambria Math"/>
                      <w:color w:val="000000"/>
                      <w:sz w:val="24"/>
                      <w:szCs w:val="24"/>
                    </w:rPr>
                    <m:t xml:space="preserve"> </m:t>
                  </m:r>
                </m:num>
                <m:den>
                  <m:r>
                    <m:rPr>
                      <m:sty m:val="p"/>
                    </m:rPr>
                    <w:rPr>
                      <w:rFonts w:ascii="Cambria Math" w:hAnsi="Cambria Math"/>
                      <w:color w:val="000000"/>
                      <w:sz w:val="24"/>
                      <w:szCs w:val="24"/>
                    </w:rPr>
                    <m:t>0.3765</m:t>
                  </m:r>
                </m:den>
              </m:f>
            </m:oMath>
          </w:p>
          <w:p w14:paraId="7AF01C13" w14:textId="4A3A87F1" w:rsidR="00416B0D" w:rsidRPr="008B39F8" w:rsidRDefault="00416B0D" w:rsidP="00776074">
            <w:pPr>
              <w:widowControl w:val="0"/>
              <w:overflowPunct w:val="0"/>
              <w:autoSpaceDE w:val="0"/>
              <w:autoSpaceDN w:val="0"/>
              <w:adjustRightInd w:val="0"/>
              <w:rPr>
                <w:rFonts w:ascii="Browallia New" w:hAnsi="Browallia New" w:cs="Browallia New"/>
                <w:b/>
                <w:color w:val="000000" w:themeColor="text1"/>
                <w:kern w:val="28"/>
                <w:sz w:val="24"/>
                <w:szCs w:val="24"/>
                <w:u w:val="single"/>
              </w:rPr>
            </w:pPr>
            <w:r w:rsidRPr="008B39F8">
              <w:rPr>
                <w:rFonts w:ascii="Calibri" w:hAnsi="Calibri"/>
                <w:b/>
                <w:color w:val="000000"/>
                <w:sz w:val="18"/>
                <w:szCs w:val="18"/>
                <w:u w:val="single"/>
              </w:rPr>
              <w:t>= 0.0313</w:t>
            </w:r>
          </w:p>
        </w:tc>
        <w:tc>
          <w:tcPr>
            <w:tcW w:w="1080" w:type="dxa"/>
            <w:gridSpan w:val="3"/>
          </w:tcPr>
          <w:p w14:paraId="68720D1F"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4A93DC61" w14:textId="77777777" w:rsidTr="00776074">
        <w:tc>
          <w:tcPr>
            <w:tcW w:w="558" w:type="dxa"/>
          </w:tcPr>
          <w:p w14:paraId="72B8801D" w14:textId="379F2793"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lastRenderedPageBreak/>
              <w:t>13.</w:t>
            </w:r>
          </w:p>
        </w:tc>
        <w:tc>
          <w:tcPr>
            <w:tcW w:w="9844" w:type="dxa"/>
          </w:tcPr>
          <w:p w14:paraId="63F51E04" w14:textId="47B3D55F" w:rsidR="00E8498C" w:rsidRDefault="00E8498C" w:rsidP="00776074">
            <w:pPr>
              <w:widowControl w:val="0"/>
              <w:overflowPunct w:val="0"/>
              <w:autoSpaceDE w:val="0"/>
              <w:autoSpaceDN w:val="0"/>
              <w:adjustRightInd w:val="0"/>
              <w:rPr>
                <w:rFonts w:ascii="Browallia New" w:hAnsi="Browallia New" w:cs="Browallia New"/>
                <w:color w:val="000000" w:themeColor="text1"/>
                <w:kern w:val="28"/>
                <w:sz w:val="24"/>
                <w:szCs w:val="24"/>
              </w:rPr>
            </w:pPr>
            <w:r w:rsidRPr="002B1712">
              <w:rPr>
                <w:rFonts w:ascii="Browallia New" w:hAnsi="Browallia New" w:cs="Browallia New"/>
                <w:color w:val="000000" w:themeColor="text1"/>
                <w:kern w:val="28"/>
                <w:sz w:val="28"/>
                <w:szCs w:val="28"/>
              </w:rPr>
              <w:t xml:space="preserve">A game is played by drawing a two cards out of a </w:t>
            </w:r>
            <w:r w:rsidRPr="002B1712">
              <w:rPr>
                <w:rFonts w:ascii="Browallia New" w:hAnsi="Browallia New" w:cs="Browallia New"/>
                <w:color w:val="000000" w:themeColor="text1"/>
                <w:kern w:val="28"/>
                <w:sz w:val="28"/>
                <w:szCs w:val="28"/>
                <w:u w:val="single"/>
              </w:rPr>
              <w:t>regular</w:t>
            </w:r>
            <w:r w:rsidRPr="002B1712">
              <w:rPr>
                <w:rFonts w:ascii="Browallia New" w:hAnsi="Browallia New" w:cs="Browallia New"/>
                <w:color w:val="000000" w:themeColor="text1"/>
                <w:kern w:val="28"/>
                <w:sz w:val="28"/>
                <w:szCs w:val="28"/>
              </w:rPr>
              <w:t xml:space="preserve"> deck WITHOUT </w:t>
            </w:r>
            <w:r w:rsidR="00174251" w:rsidRPr="002B1712">
              <w:rPr>
                <w:rFonts w:ascii="Browallia New" w:hAnsi="Browallia New" w:cs="Browallia New"/>
                <w:color w:val="000000" w:themeColor="text1"/>
                <w:kern w:val="28"/>
                <w:sz w:val="28"/>
                <w:szCs w:val="28"/>
              </w:rPr>
              <w:t>replacement;</w:t>
            </w:r>
            <w:r w:rsidR="00174251">
              <w:rPr>
                <w:rFonts w:ascii="Browallia New" w:hAnsi="Browallia New" w:cs="Browallia New"/>
                <w:color w:val="000000" w:themeColor="text1"/>
                <w:kern w:val="28"/>
                <w:sz w:val="28"/>
                <w:szCs w:val="28"/>
              </w:rPr>
              <w:t xml:space="preserve"> </w:t>
            </w:r>
            <w:r w:rsidRPr="002B1712">
              <w:rPr>
                <w:rFonts w:ascii="Browallia New" w:hAnsi="Browallia New" w:cs="Browallia New"/>
                <w:color w:val="000000" w:themeColor="text1"/>
                <w:kern w:val="28"/>
                <w:sz w:val="24"/>
                <w:szCs w:val="24"/>
              </w:rPr>
              <w:t>find the probability that both cards are Kings.  Unreduced fraction</w:t>
            </w:r>
          </w:p>
          <w:p w14:paraId="18C01C56" w14:textId="1D0BCE1C" w:rsidR="00247576" w:rsidRPr="00247576" w:rsidRDefault="00247576" w:rsidP="00776074">
            <w:pPr>
              <w:widowControl w:val="0"/>
              <w:overflowPunct w:val="0"/>
              <w:autoSpaceDE w:val="0"/>
              <w:autoSpaceDN w:val="0"/>
              <w:adjustRightInd w:val="0"/>
              <w:rPr>
                <w:rFonts w:ascii="Browallia New" w:hAnsi="Browallia New" w:cs="Browallia New"/>
                <w:b/>
                <w:color w:val="000000" w:themeColor="text1"/>
                <w:kern w:val="28"/>
                <w:sz w:val="24"/>
                <w:szCs w:val="24"/>
                <w:u w:val="single"/>
              </w:rPr>
            </w:pPr>
            <w:r w:rsidRPr="00247576">
              <w:rPr>
                <w:rFonts w:ascii="Browallia New" w:hAnsi="Browallia New" w:cs="Browallia New"/>
                <w:b/>
                <w:color w:val="000000" w:themeColor="text1"/>
                <w:kern w:val="28"/>
                <w:sz w:val="24"/>
                <w:szCs w:val="24"/>
                <w:u w:val="single"/>
              </w:rPr>
              <w:t>solution</w:t>
            </w:r>
          </w:p>
          <w:p w14:paraId="40384E67" w14:textId="77777777" w:rsidR="00E76643" w:rsidRDefault="00247576" w:rsidP="00776074">
            <w:pPr>
              <w:widowControl w:val="0"/>
              <w:overflowPunct w:val="0"/>
              <w:autoSpaceDE w:val="0"/>
              <w:autoSpaceDN w:val="0"/>
              <w:adjustRightInd w:val="0"/>
            </w:pPr>
            <w:r>
              <w:t>The card in each suit, are ace, king, queen, jack or knaves, 10, 9, 8, 7, 6, 5, 4, 3 and 2.</w:t>
            </w:r>
          </w:p>
          <w:p w14:paraId="1E2CB466" w14:textId="77777777" w:rsidR="00632BE6" w:rsidRPr="00632BE6" w:rsidRDefault="00632BE6" w:rsidP="00632BE6">
            <w:pPr>
              <w:widowControl w:val="0"/>
              <w:overflowPunct w:val="0"/>
              <w:autoSpaceDE w:val="0"/>
              <w:autoSpaceDN w:val="0"/>
              <w:adjustRightInd w:val="0"/>
            </w:pPr>
            <w:r>
              <w:t xml:space="preserve">P(both are kings)= </w:t>
            </w:r>
            <m:oMath>
              <m:f>
                <m:fPr>
                  <m:ctrlPr>
                    <w:rPr>
                      <w:rFonts w:ascii="Cambria Math" w:hAnsi="Cambria Math"/>
                      <w:i/>
                    </w:rPr>
                  </m:ctrlPr>
                </m:fPr>
                <m:num>
                  <m:r>
                    <w:rPr>
                      <w:rFonts w:ascii="Cambria Math" w:hAnsi="Cambria Math"/>
                    </w:rPr>
                    <m:t>9</m:t>
                  </m:r>
                </m:num>
                <m:den>
                  <m:r>
                    <w:rPr>
                      <w:rFonts w:ascii="Cambria Math" w:hAnsi="Cambria Math"/>
                    </w:rPr>
                    <m:t>52</m:t>
                  </m:r>
                </m:den>
              </m:f>
              <m:r>
                <w:rPr>
                  <w:rFonts w:ascii="Cambria Math" w:hAnsi="Cambria Math"/>
                </w:rPr>
                <m:t>×</m:t>
              </m:r>
              <m:f>
                <m:fPr>
                  <m:ctrlPr>
                    <w:rPr>
                      <w:rFonts w:ascii="Cambria Math" w:hAnsi="Cambria Math"/>
                      <w:i/>
                    </w:rPr>
                  </m:ctrlPr>
                </m:fPr>
                <m:num>
                  <m:r>
                    <w:rPr>
                      <w:rFonts w:ascii="Cambria Math" w:hAnsi="Cambria Math"/>
                    </w:rPr>
                    <m:t>8</m:t>
                  </m:r>
                </m:num>
                <m:den>
                  <m:r>
                    <w:rPr>
                      <w:rFonts w:ascii="Cambria Math" w:hAnsi="Cambria Math"/>
                    </w:rPr>
                    <m:t>51</m:t>
                  </m:r>
                </m:den>
              </m:f>
              <m:r>
                <w:rPr>
                  <w:rFonts w:ascii="Cambria Math" w:hAnsi="Cambria Math"/>
                </w:rPr>
                <m:t xml:space="preserve"> </m:t>
              </m:r>
            </m:oMath>
          </w:p>
          <w:p w14:paraId="2B17C6C2" w14:textId="34115EA9" w:rsidR="00B66FBC" w:rsidRPr="002B1712" w:rsidRDefault="00632BE6" w:rsidP="00632BE6">
            <w:pPr>
              <w:widowControl w:val="0"/>
              <w:overflowPunct w:val="0"/>
              <w:autoSpaceDE w:val="0"/>
              <w:autoSpaceDN w:val="0"/>
              <w:adjustRightInd w:val="0"/>
              <w:rPr>
                <w:rFonts w:ascii="Browallia New" w:hAnsi="Browallia New" w:cs="Browallia New"/>
                <w:color w:val="000000" w:themeColor="text1"/>
                <w:kern w:val="28"/>
                <w:sz w:val="24"/>
                <w:szCs w:val="24"/>
              </w:rPr>
            </w:pPr>
            <m:oMathPara>
              <m:oMath>
                <m:r>
                  <w:rPr>
                    <w:rFonts w:ascii="Cambria Math" w:hAnsi="Cambria Math"/>
                  </w:rPr>
                  <m:t>=</m:t>
                </m:r>
                <m:f>
                  <m:fPr>
                    <m:ctrlPr>
                      <w:rPr>
                        <w:rFonts w:ascii="Cambria Math" w:hAnsi="Cambria Math"/>
                        <w:i/>
                      </w:rPr>
                    </m:ctrlPr>
                  </m:fPr>
                  <m:num>
                    <m:r>
                      <w:rPr>
                        <w:rFonts w:ascii="Cambria Math" w:hAnsi="Cambria Math"/>
                      </w:rPr>
                      <m:t>6</m:t>
                    </m:r>
                  </m:num>
                  <m:den>
                    <m:r>
                      <w:rPr>
                        <w:rFonts w:ascii="Cambria Math" w:hAnsi="Cambria Math"/>
                      </w:rPr>
                      <m:t>221</m:t>
                    </m:r>
                  </m:den>
                </m:f>
              </m:oMath>
            </m:oMathPara>
          </w:p>
        </w:tc>
        <w:tc>
          <w:tcPr>
            <w:tcW w:w="1080" w:type="dxa"/>
            <w:gridSpan w:val="3"/>
          </w:tcPr>
          <w:p w14:paraId="4A30BB72"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7EA9EA84" w14:textId="77777777" w:rsidTr="00776074">
        <w:tc>
          <w:tcPr>
            <w:tcW w:w="558" w:type="dxa"/>
          </w:tcPr>
          <w:p w14:paraId="257A5885" w14:textId="77777777"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t>14.</w:t>
            </w:r>
          </w:p>
        </w:tc>
        <w:tc>
          <w:tcPr>
            <w:tcW w:w="9844" w:type="dxa"/>
          </w:tcPr>
          <w:p w14:paraId="61A2B3A4" w14:textId="2A6F9C95" w:rsidR="00E8498C" w:rsidRDefault="00E8498C" w:rsidP="00776074">
            <w:pPr>
              <w:pStyle w:val="ListParagraph"/>
              <w:ind w:left="1080"/>
              <w:rPr>
                <w:sz w:val="24"/>
                <w:szCs w:val="24"/>
              </w:rPr>
            </w:pPr>
            <w:r w:rsidRPr="00D92BE1">
              <w:rPr>
                <w:sz w:val="24"/>
                <w:szCs w:val="24"/>
              </w:rPr>
              <w:t>TAKE A REGULAR DECK OF CARDS</w:t>
            </w:r>
            <w:r w:rsidR="00F51F82" w:rsidRPr="00D92BE1">
              <w:rPr>
                <w:sz w:val="24"/>
                <w:szCs w:val="24"/>
              </w:rPr>
              <w:t>; NOW</w:t>
            </w:r>
            <w:r w:rsidRPr="00D92BE1">
              <w:rPr>
                <w:sz w:val="24"/>
                <w:szCs w:val="24"/>
              </w:rPr>
              <w:t xml:space="preserve"> REMOVE ALL </w:t>
            </w:r>
            <w:r>
              <w:rPr>
                <w:sz w:val="24"/>
                <w:szCs w:val="24"/>
              </w:rPr>
              <w:t xml:space="preserve">OF THE CARDS FROM ACE THROUGH 7 </w:t>
            </w:r>
            <w:r w:rsidRPr="00D92BE1">
              <w:rPr>
                <w:sz w:val="24"/>
                <w:szCs w:val="24"/>
              </w:rPr>
              <w:t>INCLUDING ALL ACES AND ALL</w:t>
            </w:r>
            <w:r>
              <w:rPr>
                <w:sz w:val="24"/>
                <w:szCs w:val="24"/>
              </w:rPr>
              <w:t xml:space="preserve"> 7</w:t>
            </w:r>
            <w:r w:rsidRPr="00D92BE1">
              <w:rPr>
                <w:sz w:val="24"/>
                <w:szCs w:val="24"/>
              </w:rPr>
              <w:t>’S.  THINK ABOUT WHAT YOU ARE LEFT WITH.—SELECT, AT RANDOM, ONE CARD FROM THE NOW SHORTENED DECK.  WHAT IS THE PROBABILIT</w:t>
            </w:r>
            <w:r>
              <w:rPr>
                <w:sz w:val="24"/>
                <w:szCs w:val="24"/>
              </w:rPr>
              <w:t xml:space="preserve">Y THAT THE CARD YOU CHOSE IS </w:t>
            </w:r>
            <w:r w:rsidR="00F51F82">
              <w:rPr>
                <w:sz w:val="24"/>
                <w:szCs w:val="24"/>
              </w:rPr>
              <w:t>BLACK?</w:t>
            </w:r>
          </w:p>
          <w:p w14:paraId="16D6C7B0" w14:textId="77777777" w:rsidR="00F51F82" w:rsidRDefault="00F51F82" w:rsidP="00776074">
            <w:pPr>
              <w:pStyle w:val="ListParagraph"/>
              <w:ind w:left="1080"/>
              <w:rPr>
                <w:sz w:val="24"/>
                <w:szCs w:val="24"/>
              </w:rPr>
            </w:pPr>
          </w:p>
          <w:p w14:paraId="02FC0421" w14:textId="338257D0" w:rsidR="00F51F82" w:rsidRPr="00F51F82" w:rsidRDefault="00F51F82" w:rsidP="00776074">
            <w:pPr>
              <w:pStyle w:val="ListParagraph"/>
              <w:ind w:left="1080"/>
              <w:rPr>
                <w:b/>
                <w:sz w:val="24"/>
                <w:szCs w:val="24"/>
                <w:u w:val="single"/>
              </w:rPr>
            </w:pPr>
            <w:r w:rsidRPr="00F51F82">
              <w:rPr>
                <w:b/>
                <w:sz w:val="24"/>
                <w:szCs w:val="24"/>
                <w:u w:val="single"/>
              </w:rPr>
              <w:t>Solution</w:t>
            </w:r>
          </w:p>
          <w:p w14:paraId="19370C5B" w14:textId="3F1CDE67" w:rsidR="00F51F82" w:rsidRDefault="00E229BF" w:rsidP="00776074">
            <w:pPr>
              <w:pStyle w:val="ListParagraph"/>
              <w:ind w:left="1080"/>
            </w:pPr>
            <w:r>
              <w:t>The card in each suit, are ace, king, queen, jack or knaves, 10, 9, 8, 7, 6, 5, 4, 3 and 2.</w:t>
            </w:r>
          </w:p>
          <w:p w14:paraId="518CFADF" w14:textId="0B02632D" w:rsidR="00E229BF" w:rsidRDefault="00E229BF" w:rsidP="00776074">
            <w:pPr>
              <w:pStyle w:val="ListParagraph"/>
              <w:ind w:left="1080"/>
            </w:pPr>
            <w:r>
              <w:t>When all aces through 7 are removed, we remain with 6,5,4,3 and 2 which totals to 20.</w:t>
            </w:r>
          </w:p>
          <w:p w14:paraId="145EE6F8" w14:textId="1CC1D6FE" w:rsidR="00E229BF" w:rsidRDefault="00E229BF" w:rsidP="00776074">
            <w:pPr>
              <w:pStyle w:val="ListParagraph"/>
              <w:ind w:left="1080"/>
            </w:pPr>
            <w:r>
              <w:t xml:space="preserve">Blacks are spades and blades which = 4, </w:t>
            </w:r>
          </w:p>
          <w:p w14:paraId="0B390C08" w14:textId="27AC9BE0" w:rsidR="001E3B8B" w:rsidRDefault="001E3B8B" w:rsidP="00776074">
            <w:pPr>
              <w:pStyle w:val="ListParagraph"/>
              <w:ind w:left="1080"/>
            </w:pPr>
            <w:proofErr w:type="spellStart"/>
            <w:r>
              <w:t>Pr</w:t>
            </w:r>
            <w:proofErr w:type="spellEnd"/>
            <w:r>
              <w:t>(black) = 4/20</w:t>
            </w:r>
          </w:p>
          <w:p w14:paraId="23E4B3EC" w14:textId="34D39E3E" w:rsidR="001E3B8B" w:rsidRPr="00A527DB" w:rsidRDefault="001E3B8B" w:rsidP="00776074">
            <w:pPr>
              <w:pStyle w:val="ListParagraph"/>
              <w:ind w:left="1080"/>
              <w:rPr>
                <w:b/>
                <w:u w:val="single"/>
              </w:rPr>
            </w:pPr>
            <w:r>
              <w:t xml:space="preserve">= </w:t>
            </w:r>
            <w:r w:rsidRPr="00A527DB">
              <w:rPr>
                <w:b/>
                <w:u w:val="single"/>
              </w:rPr>
              <w:t>0.2</w:t>
            </w:r>
          </w:p>
          <w:p w14:paraId="53618D23" w14:textId="77777777" w:rsidR="00E229BF" w:rsidRPr="00D92BE1" w:rsidRDefault="00E229BF" w:rsidP="00776074">
            <w:pPr>
              <w:pStyle w:val="ListParagraph"/>
              <w:ind w:left="1080"/>
              <w:rPr>
                <w:rFonts w:ascii="Browallia New" w:hAnsi="Browallia New" w:cs="Browallia New"/>
                <w:color w:val="000000" w:themeColor="text1"/>
                <w:kern w:val="28"/>
                <w:sz w:val="24"/>
                <w:szCs w:val="24"/>
              </w:rPr>
            </w:pPr>
            <w:bookmarkStart w:id="0" w:name="_GoBack"/>
            <w:bookmarkEnd w:id="0"/>
          </w:p>
          <w:p w14:paraId="39D285CD" w14:textId="77777777" w:rsidR="00E8498C" w:rsidRPr="00637499" w:rsidRDefault="00E8498C" w:rsidP="00776074">
            <w:pPr>
              <w:rPr>
                <w:rFonts w:ascii="Browallia New" w:hAnsi="Browallia New" w:cs="Browallia New"/>
                <w:color w:val="000000" w:themeColor="text1"/>
                <w:kern w:val="28"/>
                <w:sz w:val="24"/>
                <w:szCs w:val="24"/>
              </w:rPr>
            </w:pPr>
          </w:p>
        </w:tc>
        <w:tc>
          <w:tcPr>
            <w:tcW w:w="1080" w:type="dxa"/>
            <w:gridSpan w:val="3"/>
          </w:tcPr>
          <w:p w14:paraId="5C63E08A"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7B874525" w14:textId="77777777" w:rsidTr="00776074">
        <w:tc>
          <w:tcPr>
            <w:tcW w:w="558" w:type="dxa"/>
          </w:tcPr>
          <w:p w14:paraId="5796C8BB" w14:textId="17D72C85"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lastRenderedPageBreak/>
              <w:t>15.</w:t>
            </w:r>
          </w:p>
        </w:tc>
        <w:tc>
          <w:tcPr>
            <w:tcW w:w="9844" w:type="dxa"/>
          </w:tcPr>
          <w:p w14:paraId="4E9F94A9" w14:textId="77777777" w:rsidR="00E8498C" w:rsidRPr="00694F98" w:rsidRDefault="00E8498C" w:rsidP="00776074">
            <w:pPr>
              <w:widowControl w:val="0"/>
              <w:overflowPunct w:val="0"/>
              <w:autoSpaceDE w:val="0"/>
              <w:autoSpaceDN w:val="0"/>
              <w:adjustRightInd w:val="0"/>
              <w:rPr>
                <w:rFonts w:ascii="Browallia New" w:hAnsi="Browallia New" w:cs="Browallia New"/>
                <w:color w:val="000000" w:themeColor="text1"/>
                <w:kern w:val="28"/>
                <w:sz w:val="20"/>
                <w:szCs w:val="20"/>
              </w:rPr>
            </w:pPr>
            <w:r w:rsidRPr="00694F98">
              <w:rPr>
                <w:rFonts w:ascii="Browallia New" w:hAnsi="Browallia New" w:cs="Browallia New"/>
                <w:color w:val="000000" w:themeColor="text1"/>
                <w:kern w:val="28"/>
                <w:sz w:val="20"/>
                <w:szCs w:val="20"/>
              </w:rPr>
              <w:t>Box A has four balls in it;  three white and 1 black</w:t>
            </w:r>
          </w:p>
          <w:p w14:paraId="5B16F25B" w14:textId="77777777" w:rsidR="00E8498C" w:rsidRPr="00694F98" w:rsidRDefault="00E8498C" w:rsidP="00776074">
            <w:pPr>
              <w:widowControl w:val="0"/>
              <w:overflowPunct w:val="0"/>
              <w:autoSpaceDE w:val="0"/>
              <w:autoSpaceDN w:val="0"/>
              <w:adjustRightInd w:val="0"/>
              <w:rPr>
                <w:rFonts w:ascii="Browallia New" w:hAnsi="Browallia New" w:cs="Browallia New"/>
                <w:color w:val="000000" w:themeColor="text1"/>
                <w:kern w:val="28"/>
                <w:sz w:val="20"/>
                <w:szCs w:val="20"/>
              </w:rPr>
            </w:pPr>
            <w:r w:rsidRPr="00694F98">
              <w:rPr>
                <w:rFonts w:ascii="Browallia New" w:hAnsi="Browallia New" w:cs="Browallia New"/>
                <w:color w:val="000000" w:themeColor="text1"/>
                <w:kern w:val="28"/>
                <w:sz w:val="20"/>
                <w:szCs w:val="20"/>
              </w:rPr>
              <w:t>Box B has five balls in it; three white and two black.</w:t>
            </w:r>
          </w:p>
          <w:p w14:paraId="1A5C7A88" w14:textId="77777777" w:rsidR="00E8498C" w:rsidRPr="00694F98" w:rsidRDefault="00E8498C" w:rsidP="00776074">
            <w:pPr>
              <w:widowControl w:val="0"/>
              <w:overflowPunct w:val="0"/>
              <w:autoSpaceDE w:val="0"/>
              <w:autoSpaceDN w:val="0"/>
              <w:adjustRightInd w:val="0"/>
              <w:rPr>
                <w:rFonts w:ascii="Browallia New" w:hAnsi="Browallia New" w:cs="Browallia New"/>
                <w:color w:val="000000" w:themeColor="text1"/>
                <w:kern w:val="28"/>
                <w:sz w:val="20"/>
                <w:szCs w:val="20"/>
              </w:rPr>
            </w:pPr>
            <w:r w:rsidRPr="00694F98">
              <w:rPr>
                <w:rFonts w:ascii="Browallia New" w:hAnsi="Browallia New" w:cs="Browallia New"/>
                <w:color w:val="000000" w:themeColor="text1"/>
                <w:kern w:val="28"/>
                <w:sz w:val="20"/>
                <w:szCs w:val="20"/>
              </w:rPr>
              <w:t xml:space="preserve">Four decimal places for this </w:t>
            </w:r>
            <w:proofErr w:type="gramStart"/>
            <w:r w:rsidRPr="00694F98">
              <w:rPr>
                <w:rFonts w:ascii="Browallia New" w:hAnsi="Browallia New" w:cs="Browallia New"/>
                <w:color w:val="000000" w:themeColor="text1"/>
                <w:kern w:val="28"/>
                <w:sz w:val="20"/>
                <w:szCs w:val="20"/>
              </w:rPr>
              <w:t>problem !</w:t>
            </w:r>
            <w:proofErr w:type="gramEnd"/>
            <w:r w:rsidRPr="00694F98">
              <w:rPr>
                <w:rFonts w:ascii="Browallia New" w:hAnsi="Browallia New" w:cs="Browallia New"/>
                <w:color w:val="000000" w:themeColor="text1"/>
                <w:kern w:val="28"/>
                <w:sz w:val="20"/>
                <w:szCs w:val="20"/>
              </w:rPr>
              <w:t xml:space="preserve">      or an unreduced fraction will do</w:t>
            </w:r>
          </w:p>
          <w:p w14:paraId="68D57557" w14:textId="77777777" w:rsidR="00E8498C" w:rsidRDefault="00E8498C" w:rsidP="00776074">
            <w:pPr>
              <w:widowControl w:val="0"/>
              <w:overflowPunct w:val="0"/>
              <w:autoSpaceDE w:val="0"/>
              <w:autoSpaceDN w:val="0"/>
              <w:adjustRightInd w:val="0"/>
              <w:rPr>
                <w:rFonts w:ascii="Browallia New" w:hAnsi="Browallia New" w:cs="Browallia New"/>
                <w:color w:val="000000" w:themeColor="text1"/>
                <w:kern w:val="28"/>
                <w:sz w:val="20"/>
                <w:szCs w:val="20"/>
              </w:rPr>
            </w:pPr>
            <w:r w:rsidRPr="00694F98">
              <w:rPr>
                <w:rFonts w:ascii="Browallia New" w:hAnsi="Browallia New" w:cs="Browallia New"/>
                <w:color w:val="000000" w:themeColor="text1"/>
                <w:kern w:val="28"/>
                <w:sz w:val="20"/>
                <w:szCs w:val="20"/>
              </w:rPr>
              <w:t xml:space="preserve">First, choose a box at random; then choose a ball at random from that box.  Find the probability that the ball is black.  NOTE:  THIS DOES NOT REPRESENT A SIMPLE PROBLEM;  THE ANSWER IS </w:t>
            </w:r>
            <w:r w:rsidRPr="00694F98">
              <w:rPr>
                <w:rFonts w:ascii="Browallia New" w:hAnsi="Browallia New" w:cs="Browallia New"/>
                <w:color w:val="000000" w:themeColor="text1"/>
                <w:kern w:val="28"/>
                <w:sz w:val="20"/>
                <w:szCs w:val="20"/>
                <w:u w:val="single"/>
              </w:rPr>
              <w:t>NOT</w:t>
            </w:r>
            <w:r w:rsidRPr="00694F98">
              <w:rPr>
                <w:rFonts w:ascii="Browallia New" w:hAnsi="Browallia New" w:cs="Browallia New"/>
                <w:color w:val="000000" w:themeColor="text1"/>
                <w:kern w:val="28"/>
                <w:sz w:val="20"/>
                <w:szCs w:val="20"/>
              </w:rPr>
              <w:t xml:space="preserve">  ¼   OR   2/5</w:t>
            </w:r>
          </w:p>
          <w:p w14:paraId="19693650" w14:textId="66CC8A1E" w:rsidR="00632BE6" w:rsidRPr="00632BE6" w:rsidRDefault="00632BE6" w:rsidP="00776074">
            <w:pPr>
              <w:widowControl w:val="0"/>
              <w:overflowPunct w:val="0"/>
              <w:autoSpaceDE w:val="0"/>
              <w:autoSpaceDN w:val="0"/>
              <w:adjustRightInd w:val="0"/>
              <w:rPr>
                <w:rFonts w:ascii="Browallia New" w:hAnsi="Browallia New" w:cs="Browallia New"/>
                <w:color w:val="000000" w:themeColor="text1"/>
                <w:kern w:val="28"/>
                <w:sz w:val="20"/>
                <w:szCs w:val="20"/>
                <w:u w:val="single"/>
              </w:rPr>
            </w:pPr>
            <w:r w:rsidRPr="00632BE6">
              <w:rPr>
                <w:rFonts w:ascii="Browallia New" w:hAnsi="Browallia New" w:cs="Browallia New"/>
                <w:color w:val="000000" w:themeColor="text1"/>
                <w:kern w:val="28"/>
                <w:sz w:val="20"/>
                <w:szCs w:val="20"/>
                <w:u w:val="single"/>
              </w:rPr>
              <w:t>Solution</w:t>
            </w:r>
          </w:p>
          <w:p w14:paraId="74556863" w14:textId="0F08D541" w:rsidR="00632BE6" w:rsidRDefault="00632BE6" w:rsidP="00776074">
            <w:pPr>
              <w:widowControl w:val="0"/>
              <w:overflowPunct w:val="0"/>
              <w:autoSpaceDE w:val="0"/>
              <w:autoSpaceDN w:val="0"/>
              <w:adjustRightInd w:val="0"/>
              <w:rPr>
                <w:rFonts w:ascii="Browallia New" w:hAnsi="Browallia New" w:cs="Browallia New"/>
                <w:color w:val="000000" w:themeColor="text1"/>
                <w:kern w:val="28"/>
                <w:sz w:val="20"/>
                <w:szCs w:val="20"/>
              </w:rPr>
            </w:pPr>
            <w:r>
              <w:rPr>
                <w:rFonts w:ascii="Browallia New" w:hAnsi="Browallia New" w:cs="Browallia New"/>
                <w:color w:val="000000" w:themeColor="text1"/>
                <w:kern w:val="28"/>
                <w:sz w:val="20"/>
                <w:szCs w:val="20"/>
              </w:rPr>
              <w:t>The probability of selecting any box = ½</w:t>
            </w:r>
          </w:p>
          <w:p w14:paraId="421BF1FE" w14:textId="301C2A28" w:rsidR="00632BE6" w:rsidRPr="00632BE6" w:rsidRDefault="00632BE6" w:rsidP="00776074">
            <w:pPr>
              <w:widowControl w:val="0"/>
              <w:overflowPunct w:val="0"/>
              <w:autoSpaceDE w:val="0"/>
              <w:autoSpaceDN w:val="0"/>
              <w:adjustRightInd w:val="0"/>
              <w:rPr>
                <w:rFonts w:ascii="Browallia New" w:hAnsi="Browallia New" w:cs="Browallia New"/>
                <w:color w:val="000000" w:themeColor="text1"/>
                <w:kern w:val="28"/>
                <w:sz w:val="20"/>
                <w:szCs w:val="20"/>
              </w:rPr>
            </w:pPr>
            <w:proofErr w:type="spellStart"/>
            <w:r>
              <w:rPr>
                <w:rFonts w:ascii="Browallia New" w:hAnsi="Browallia New" w:cs="Browallia New"/>
                <w:color w:val="000000" w:themeColor="text1"/>
                <w:kern w:val="28"/>
                <w:sz w:val="20"/>
                <w:szCs w:val="20"/>
              </w:rPr>
              <w:t>Prob</w:t>
            </w:r>
            <w:proofErr w:type="spellEnd"/>
            <w:r>
              <w:rPr>
                <w:rFonts w:ascii="Browallia New" w:hAnsi="Browallia New" w:cs="Browallia New"/>
                <w:color w:val="000000" w:themeColor="text1"/>
                <w:kern w:val="28"/>
                <w:sz w:val="20"/>
                <w:szCs w:val="20"/>
              </w:rPr>
              <w:t xml:space="preserve"> (black in box A) = </w:t>
            </w:r>
            <m:oMath>
              <m:f>
                <m:fPr>
                  <m:ctrlPr>
                    <w:rPr>
                      <w:rFonts w:ascii="Cambria Math" w:hAnsi="Cambria Math" w:cs="Browallia New"/>
                      <w:i/>
                      <w:color w:val="000000" w:themeColor="text1"/>
                      <w:kern w:val="28"/>
                      <w:sz w:val="20"/>
                      <w:szCs w:val="20"/>
                    </w:rPr>
                  </m:ctrlPr>
                </m:fPr>
                <m:num>
                  <m:r>
                    <w:rPr>
                      <w:rFonts w:ascii="Cambria Math" w:hAnsi="Cambria Math" w:cs="Browallia New"/>
                      <w:color w:val="000000" w:themeColor="text1"/>
                      <w:kern w:val="28"/>
                      <w:sz w:val="20"/>
                      <w:szCs w:val="20"/>
                    </w:rPr>
                    <m:t>1</m:t>
                  </m:r>
                </m:num>
                <m:den>
                  <m:r>
                    <w:rPr>
                      <w:rFonts w:ascii="Cambria Math" w:hAnsi="Cambria Math" w:cs="Browallia New"/>
                      <w:color w:val="000000" w:themeColor="text1"/>
                      <w:kern w:val="28"/>
                      <w:sz w:val="20"/>
                      <w:szCs w:val="20"/>
                    </w:rPr>
                    <m:t>2</m:t>
                  </m:r>
                </m:den>
              </m:f>
              <m:r>
                <w:rPr>
                  <w:rFonts w:ascii="Cambria Math" w:hAnsi="Cambria Math" w:cs="Browallia New"/>
                  <w:color w:val="000000" w:themeColor="text1"/>
                  <w:kern w:val="28"/>
                  <w:sz w:val="20"/>
                  <w:szCs w:val="20"/>
                </w:rPr>
                <m:t>×</m:t>
              </m:r>
              <m:f>
                <m:fPr>
                  <m:ctrlPr>
                    <w:rPr>
                      <w:rFonts w:ascii="Cambria Math" w:hAnsi="Cambria Math" w:cs="Browallia New"/>
                      <w:i/>
                      <w:color w:val="000000" w:themeColor="text1"/>
                      <w:kern w:val="28"/>
                      <w:sz w:val="20"/>
                      <w:szCs w:val="20"/>
                    </w:rPr>
                  </m:ctrlPr>
                </m:fPr>
                <m:num>
                  <m:r>
                    <w:rPr>
                      <w:rFonts w:ascii="Cambria Math" w:hAnsi="Cambria Math" w:cs="Browallia New"/>
                      <w:color w:val="000000" w:themeColor="text1"/>
                      <w:kern w:val="28"/>
                      <w:sz w:val="20"/>
                      <w:szCs w:val="20"/>
                    </w:rPr>
                    <m:t>1</m:t>
                  </m:r>
                </m:num>
                <m:den>
                  <m:r>
                    <w:rPr>
                      <w:rFonts w:ascii="Cambria Math" w:hAnsi="Cambria Math" w:cs="Browallia New"/>
                      <w:color w:val="000000" w:themeColor="text1"/>
                      <w:kern w:val="28"/>
                      <w:sz w:val="20"/>
                      <w:szCs w:val="20"/>
                    </w:rPr>
                    <m:t>4</m:t>
                  </m:r>
                </m:den>
              </m:f>
              <m:r>
                <w:rPr>
                  <w:rFonts w:ascii="Cambria Math" w:hAnsi="Cambria Math" w:cs="Browallia New"/>
                  <w:color w:val="000000" w:themeColor="text1"/>
                  <w:kern w:val="28"/>
                  <w:sz w:val="20"/>
                  <w:szCs w:val="20"/>
                </w:rPr>
                <m:t>=</m:t>
              </m:r>
              <m:f>
                <m:fPr>
                  <m:ctrlPr>
                    <w:rPr>
                      <w:rFonts w:ascii="Cambria Math" w:hAnsi="Cambria Math" w:cs="Browallia New"/>
                      <w:i/>
                      <w:color w:val="000000" w:themeColor="text1"/>
                      <w:kern w:val="28"/>
                      <w:sz w:val="20"/>
                      <w:szCs w:val="20"/>
                    </w:rPr>
                  </m:ctrlPr>
                </m:fPr>
                <m:num>
                  <m:r>
                    <w:rPr>
                      <w:rFonts w:ascii="Cambria Math" w:hAnsi="Cambria Math" w:cs="Browallia New"/>
                      <w:color w:val="000000" w:themeColor="text1"/>
                      <w:kern w:val="28"/>
                      <w:sz w:val="20"/>
                      <w:szCs w:val="20"/>
                    </w:rPr>
                    <m:t>1</m:t>
                  </m:r>
                </m:num>
                <m:den>
                  <m:r>
                    <w:rPr>
                      <w:rFonts w:ascii="Cambria Math" w:hAnsi="Cambria Math" w:cs="Browallia New"/>
                      <w:color w:val="000000" w:themeColor="text1"/>
                      <w:kern w:val="28"/>
                      <w:sz w:val="20"/>
                      <w:szCs w:val="20"/>
                    </w:rPr>
                    <m:t>8</m:t>
                  </m:r>
                </m:den>
              </m:f>
            </m:oMath>
          </w:p>
          <w:p w14:paraId="5416BBED" w14:textId="27F7CF21" w:rsidR="00632BE6" w:rsidRDefault="00632BE6" w:rsidP="00632BE6">
            <w:pPr>
              <w:widowControl w:val="0"/>
              <w:overflowPunct w:val="0"/>
              <w:autoSpaceDE w:val="0"/>
              <w:autoSpaceDN w:val="0"/>
              <w:adjustRightInd w:val="0"/>
              <w:rPr>
                <w:rFonts w:ascii="Browallia New" w:hAnsi="Browallia New" w:cs="Browallia New"/>
                <w:color w:val="000000" w:themeColor="text1"/>
                <w:kern w:val="28"/>
                <w:sz w:val="20"/>
                <w:szCs w:val="20"/>
              </w:rPr>
            </w:pPr>
            <w:proofErr w:type="spellStart"/>
            <w:r>
              <w:rPr>
                <w:rFonts w:ascii="Browallia New" w:hAnsi="Browallia New" w:cs="Browallia New"/>
                <w:color w:val="000000" w:themeColor="text1"/>
                <w:kern w:val="28"/>
                <w:sz w:val="20"/>
                <w:szCs w:val="20"/>
              </w:rPr>
              <w:t>Prob</w:t>
            </w:r>
            <w:proofErr w:type="spellEnd"/>
            <w:r>
              <w:rPr>
                <w:rFonts w:ascii="Browallia New" w:hAnsi="Browallia New" w:cs="Browallia New"/>
                <w:color w:val="000000" w:themeColor="text1"/>
                <w:kern w:val="28"/>
                <w:sz w:val="20"/>
                <w:szCs w:val="20"/>
              </w:rPr>
              <w:t xml:space="preserve"> </w:t>
            </w:r>
            <w:r>
              <w:rPr>
                <w:rFonts w:ascii="Browallia New" w:hAnsi="Browallia New" w:cs="Browallia New"/>
                <w:color w:val="000000" w:themeColor="text1"/>
                <w:kern w:val="28"/>
                <w:sz w:val="20"/>
                <w:szCs w:val="20"/>
              </w:rPr>
              <w:t>(black in box B</w:t>
            </w:r>
            <w:r>
              <w:rPr>
                <w:rFonts w:ascii="Browallia New" w:hAnsi="Browallia New" w:cs="Browallia New"/>
                <w:color w:val="000000" w:themeColor="text1"/>
                <w:kern w:val="28"/>
                <w:sz w:val="20"/>
                <w:szCs w:val="20"/>
              </w:rPr>
              <w:t xml:space="preserve">) = </w:t>
            </w:r>
            <m:oMath>
              <m:f>
                <m:fPr>
                  <m:ctrlPr>
                    <w:rPr>
                      <w:rFonts w:ascii="Cambria Math" w:hAnsi="Cambria Math" w:cs="Browallia New"/>
                      <w:i/>
                      <w:color w:val="000000" w:themeColor="text1"/>
                      <w:kern w:val="28"/>
                      <w:sz w:val="20"/>
                      <w:szCs w:val="20"/>
                    </w:rPr>
                  </m:ctrlPr>
                </m:fPr>
                <m:num>
                  <m:r>
                    <w:rPr>
                      <w:rFonts w:ascii="Cambria Math" w:hAnsi="Cambria Math" w:cs="Browallia New"/>
                      <w:color w:val="000000" w:themeColor="text1"/>
                      <w:kern w:val="28"/>
                      <w:sz w:val="20"/>
                      <w:szCs w:val="20"/>
                    </w:rPr>
                    <m:t>1</m:t>
                  </m:r>
                </m:num>
                <m:den>
                  <m:r>
                    <w:rPr>
                      <w:rFonts w:ascii="Cambria Math" w:hAnsi="Cambria Math" w:cs="Browallia New"/>
                      <w:color w:val="000000" w:themeColor="text1"/>
                      <w:kern w:val="28"/>
                      <w:sz w:val="20"/>
                      <w:szCs w:val="20"/>
                    </w:rPr>
                    <m:t>2</m:t>
                  </m:r>
                </m:den>
              </m:f>
              <m:r>
                <w:rPr>
                  <w:rFonts w:ascii="Cambria Math" w:hAnsi="Cambria Math" w:cs="Browallia New"/>
                  <w:color w:val="000000" w:themeColor="text1"/>
                  <w:kern w:val="28"/>
                  <w:sz w:val="20"/>
                  <w:szCs w:val="20"/>
                </w:rPr>
                <m:t>×</m:t>
              </m:r>
              <m:f>
                <m:fPr>
                  <m:ctrlPr>
                    <w:rPr>
                      <w:rFonts w:ascii="Cambria Math" w:hAnsi="Cambria Math" w:cs="Browallia New"/>
                      <w:i/>
                      <w:color w:val="000000" w:themeColor="text1"/>
                      <w:kern w:val="28"/>
                      <w:sz w:val="20"/>
                      <w:szCs w:val="20"/>
                    </w:rPr>
                  </m:ctrlPr>
                </m:fPr>
                <m:num>
                  <m:r>
                    <w:rPr>
                      <w:rFonts w:ascii="Cambria Math" w:hAnsi="Cambria Math" w:cs="Browallia New"/>
                      <w:color w:val="000000" w:themeColor="text1"/>
                      <w:kern w:val="28"/>
                      <w:sz w:val="20"/>
                      <w:szCs w:val="20"/>
                    </w:rPr>
                    <m:t>2</m:t>
                  </m:r>
                </m:num>
                <m:den>
                  <m:r>
                    <w:rPr>
                      <w:rFonts w:ascii="Cambria Math" w:hAnsi="Cambria Math" w:cs="Browallia New"/>
                      <w:color w:val="000000" w:themeColor="text1"/>
                      <w:kern w:val="28"/>
                      <w:sz w:val="20"/>
                      <w:szCs w:val="20"/>
                    </w:rPr>
                    <m:t>5</m:t>
                  </m:r>
                </m:den>
              </m:f>
              <m:r>
                <w:rPr>
                  <w:rFonts w:ascii="Cambria Math" w:hAnsi="Cambria Math" w:cs="Browallia New"/>
                  <w:color w:val="000000" w:themeColor="text1"/>
                  <w:kern w:val="28"/>
                  <w:sz w:val="20"/>
                  <w:szCs w:val="20"/>
                </w:rPr>
                <m:t>=</m:t>
              </m:r>
              <m:f>
                <m:fPr>
                  <m:ctrlPr>
                    <w:rPr>
                      <w:rFonts w:ascii="Cambria Math" w:hAnsi="Cambria Math" w:cs="Browallia New"/>
                      <w:i/>
                      <w:color w:val="000000" w:themeColor="text1"/>
                      <w:kern w:val="28"/>
                      <w:sz w:val="20"/>
                      <w:szCs w:val="20"/>
                    </w:rPr>
                  </m:ctrlPr>
                </m:fPr>
                <m:num>
                  <m:r>
                    <w:rPr>
                      <w:rFonts w:ascii="Cambria Math" w:hAnsi="Cambria Math" w:cs="Browallia New"/>
                      <w:color w:val="000000" w:themeColor="text1"/>
                      <w:kern w:val="28"/>
                      <w:sz w:val="20"/>
                      <w:szCs w:val="20"/>
                    </w:rPr>
                    <m:t>1</m:t>
                  </m:r>
                </m:num>
                <m:den>
                  <m:r>
                    <w:rPr>
                      <w:rFonts w:ascii="Cambria Math" w:hAnsi="Cambria Math" w:cs="Browallia New"/>
                      <w:color w:val="000000" w:themeColor="text1"/>
                      <w:kern w:val="28"/>
                      <w:sz w:val="20"/>
                      <w:szCs w:val="20"/>
                    </w:rPr>
                    <m:t>5</m:t>
                  </m:r>
                </m:den>
              </m:f>
            </m:oMath>
          </w:p>
          <w:p w14:paraId="4BDA8342" w14:textId="77777777" w:rsidR="0095686C" w:rsidRPr="0095686C" w:rsidRDefault="006925F1" w:rsidP="00632BE6">
            <w:pPr>
              <w:widowControl w:val="0"/>
              <w:overflowPunct w:val="0"/>
              <w:autoSpaceDE w:val="0"/>
              <w:autoSpaceDN w:val="0"/>
              <w:adjustRightInd w:val="0"/>
              <w:rPr>
                <w:rFonts w:ascii="Browallia New" w:hAnsi="Browallia New" w:cs="Browallia New"/>
                <w:b/>
                <w:color w:val="000000" w:themeColor="text1"/>
                <w:kern w:val="28"/>
                <w:sz w:val="20"/>
                <w:szCs w:val="20"/>
              </w:rPr>
            </w:pPr>
            <w:r>
              <w:rPr>
                <w:rFonts w:ascii="Browallia New" w:hAnsi="Browallia New" w:cs="Browallia New"/>
                <w:color w:val="000000" w:themeColor="text1"/>
                <w:kern w:val="28"/>
                <w:sz w:val="20"/>
                <w:szCs w:val="20"/>
              </w:rPr>
              <w:t xml:space="preserve">Total probability = </w:t>
            </w:r>
            <m:oMath>
              <m:f>
                <m:fPr>
                  <m:ctrlPr>
                    <w:rPr>
                      <w:rFonts w:ascii="Cambria Math" w:hAnsi="Cambria Math" w:cs="Browallia New"/>
                      <w:i/>
                      <w:color w:val="000000" w:themeColor="text1"/>
                      <w:kern w:val="28"/>
                      <w:sz w:val="20"/>
                      <w:szCs w:val="20"/>
                    </w:rPr>
                  </m:ctrlPr>
                </m:fPr>
                <m:num>
                  <m:r>
                    <w:rPr>
                      <w:rFonts w:ascii="Cambria Math" w:hAnsi="Cambria Math" w:cs="Browallia New"/>
                      <w:color w:val="000000" w:themeColor="text1"/>
                      <w:kern w:val="28"/>
                      <w:sz w:val="20"/>
                      <w:szCs w:val="20"/>
                    </w:rPr>
                    <m:t>1</m:t>
                  </m:r>
                </m:num>
                <m:den>
                  <m:r>
                    <w:rPr>
                      <w:rFonts w:ascii="Cambria Math" w:hAnsi="Cambria Math" w:cs="Browallia New"/>
                      <w:color w:val="000000" w:themeColor="text1"/>
                      <w:kern w:val="28"/>
                      <w:sz w:val="20"/>
                      <w:szCs w:val="20"/>
                    </w:rPr>
                    <m:t>8</m:t>
                  </m:r>
                </m:den>
              </m:f>
              <m:r>
                <w:rPr>
                  <w:rFonts w:ascii="Cambria Math" w:hAnsi="Cambria Math" w:cs="Browallia New"/>
                  <w:color w:val="000000" w:themeColor="text1"/>
                  <w:kern w:val="28"/>
                  <w:sz w:val="20"/>
                  <w:szCs w:val="20"/>
                </w:rPr>
                <m:t>+</m:t>
              </m:r>
              <m:f>
                <m:fPr>
                  <m:ctrlPr>
                    <w:rPr>
                      <w:rFonts w:ascii="Cambria Math" w:hAnsi="Cambria Math" w:cs="Browallia New"/>
                      <w:i/>
                      <w:color w:val="000000" w:themeColor="text1"/>
                      <w:kern w:val="28"/>
                      <w:sz w:val="20"/>
                      <w:szCs w:val="20"/>
                    </w:rPr>
                  </m:ctrlPr>
                </m:fPr>
                <m:num>
                  <m:r>
                    <w:rPr>
                      <w:rFonts w:ascii="Cambria Math" w:hAnsi="Cambria Math" w:cs="Browallia New"/>
                      <w:color w:val="000000" w:themeColor="text1"/>
                      <w:kern w:val="28"/>
                      <w:sz w:val="20"/>
                      <w:szCs w:val="20"/>
                    </w:rPr>
                    <m:t>1</m:t>
                  </m:r>
                </m:num>
                <m:den>
                  <m:r>
                    <w:rPr>
                      <w:rFonts w:ascii="Cambria Math" w:hAnsi="Cambria Math" w:cs="Browallia New"/>
                      <w:color w:val="000000" w:themeColor="text1"/>
                      <w:kern w:val="28"/>
                      <w:sz w:val="20"/>
                      <w:szCs w:val="20"/>
                    </w:rPr>
                    <m:t>5</m:t>
                  </m:r>
                </m:den>
              </m:f>
            </m:oMath>
          </w:p>
          <w:p w14:paraId="4DF65A7D" w14:textId="18EA4C34" w:rsidR="006925F1" w:rsidRPr="00632BE6" w:rsidRDefault="003A7AF6" w:rsidP="00632BE6">
            <w:pPr>
              <w:widowControl w:val="0"/>
              <w:overflowPunct w:val="0"/>
              <w:autoSpaceDE w:val="0"/>
              <w:autoSpaceDN w:val="0"/>
              <w:adjustRightInd w:val="0"/>
              <w:rPr>
                <w:rFonts w:ascii="Browallia New" w:hAnsi="Browallia New" w:cs="Browallia New"/>
                <w:color w:val="000000" w:themeColor="text1"/>
                <w:kern w:val="28"/>
                <w:sz w:val="20"/>
                <w:szCs w:val="20"/>
              </w:rPr>
            </w:pPr>
            <m:oMathPara>
              <m:oMath>
                <m:r>
                  <m:rPr>
                    <m:sty m:val="bi"/>
                  </m:rPr>
                  <w:rPr>
                    <w:rFonts w:ascii="Cambria Math" w:hAnsi="Cambria Math" w:cs="Browallia New"/>
                    <w:color w:val="000000" w:themeColor="text1"/>
                    <w:kern w:val="28"/>
                    <w:sz w:val="20"/>
                    <w:szCs w:val="20"/>
                  </w:rPr>
                  <m:t xml:space="preserve">= </m:t>
                </m:r>
                <m:f>
                  <m:fPr>
                    <m:ctrlPr>
                      <w:rPr>
                        <w:rFonts w:ascii="Cambria Math" w:hAnsi="Cambria Math" w:cs="Browallia New"/>
                        <w:b/>
                        <w:i/>
                        <w:color w:val="000000" w:themeColor="text1"/>
                        <w:kern w:val="28"/>
                        <w:sz w:val="20"/>
                        <w:szCs w:val="20"/>
                      </w:rPr>
                    </m:ctrlPr>
                  </m:fPr>
                  <m:num>
                    <m:r>
                      <m:rPr>
                        <m:sty m:val="bi"/>
                      </m:rPr>
                      <w:rPr>
                        <w:rFonts w:ascii="Cambria Math" w:hAnsi="Cambria Math" w:cs="Browallia New"/>
                        <w:color w:val="000000" w:themeColor="text1"/>
                        <w:kern w:val="28"/>
                        <w:sz w:val="20"/>
                        <w:szCs w:val="20"/>
                      </w:rPr>
                      <m:t>13</m:t>
                    </m:r>
                  </m:num>
                  <m:den>
                    <m:r>
                      <m:rPr>
                        <m:sty m:val="bi"/>
                      </m:rPr>
                      <w:rPr>
                        <w:rFonts w:ascii="Cambria Math" w:hAnsi="Cambria Math" w:cs="Browallia New"/>
                        <w:color w:val="000000" w:themeColor="text1"/>
                        <w:kern w:val="28"/>
                        <w:sz w:val="20"/>
                        <w:szCs w:val="20"/>
                      </w:rPr>
                      <m:t>40</m:t>
                    </m:r>
                  </m:den>
                </m:f>
              </m:oMath>
            </m:oMathPara>
          </w:p>
          <w:p w14:paraId="655C9980" w14:textId="77777777" w:rsidR="00632BE6" w:rsidRPr="00632BE6" w:rsidRDefault="00632BE6" w:rsidP="00776074">
            <w:pPr>
              <w:widowControl w:val="0"/>
              <w:overflowPunct w:val="0"/>
              <w:autoSpaceDE w:val="0"/>
              <w:autoSpaceDN w:val="0"/>
              <w:adjustRightInd w:val="0"/>
              <w:rPr>
                <w:rFonts w:ascii="Browallia New" w:hAnsi="Browallia New" w:cs="Browallia New"/>
                <w:color w:val="000000" w:themeColor="text1"/>
                <w:kern w:val="28"/>
                <w:sz w:val="20"/>
                <w:szCs w:val="20"/>
              </w:rPr>
            </w:pPr>
          </w:p>
          <w:p w14:paraId="600384D0" w14:textId="77777777" w:rsidR="00E8498C" w:rsidRPr="002B1712" w:rsidRDefault="00E8498C" w:rsidP="00776074">
            <w:pPr>
              <w:widowControl w:val="0"/>
              <w:overflowPunct w:val="0"/>
              <w:autoSpaceDE w:val="0"/>
              <w:autoSpaceDN w:val="0"/>
              <w:adjustRightInd w:val="0"/>
              <w:rPr>
                <w:rFonts w:ascii="Browallia New" w:hAnsi="Browallia New" w:cs="Browallia New"/>
                <w:color w:val="000000" w:themeColor="text1"/>
                <w:kern w:val="28"/>
                <w:sz w:val="24"/>
                <w:szCs w:val="24"/>
              </w:rPr>
            </w:pPr>
          </w:p>
        </w:tc>
        <w:tc>
          <w:tcPr>
            <w:tcW w:w="1080" w:type="dxa"/>
            <w:gridSpan w:val="3"/>
          </w:tcPr>
          <w:p w14:paraId="020B0339"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1BB10B9A" w14:textId="77777777" w:rsidTr="00776074">
        <w:tc>
          <w:tcPr>
            <w:tcW w:w="558" w:type="dxa"/>
          </w:tcPr>
          <w:p w14:paraId="0F74996D" w14:textId="451F74A4"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t>16.</w:t>
            </w:r>
          </w:p>
          <w:p w14:paraId="072EB442" w14:textId="77777777" w:rsidR="00E8498C" w:rsidRPr="002B1712" w:rsidRDefault="00E8498C" w:rsidP="00776074">
            <w:pPr>
              <w:rPr>
                <w:rFonts w:ascii="Browallia New" w:hAnsi="Browallia New" w:cs="Browallia New"/>
                <w:b/>
                <w:color w:val="000000" w:themeColor="text1"/>
                <w:kern w:val="28"/>
                <w:sz w:val="24"/>
                <w:szCs w:val="24"/>
              </w:rPr>
            </w:pPr>
          </w:p>
          <w:p w14:paraId="25C5EA4C" w14:textId="77777777" w:rsidR="00E8498C" w:rsidRPr="002B1712" w:rsidRDefault="00E8498C" w:rsidP="00776074">
            <w:pPr>
              <w:rPr>
                <w:rFonts w:ascii="Browallia New" w:hAnsi="Browallia New" w:cs="Browallia New"/>
                <w:b/>
                <w:color w:val="000000" w:themeColor="text1"/>
                <w:kern w:val="28"/>
                <w:sz w:val="24"/>
                <w:szCs w:val="24"/>
              </w:rPr>
            </w:pPr>
          </w:p>
          <w:p w14:paraId="34BA206E" w14:textId="77777777" w:rsidR="00E8498C" w:rsidRPr="002B1712" w:rsidRDefault="00E8498C" w:rsidP="00776074">
            <w:pPr>
              <w:rPr>
                <w:rFonts w:ascii="Browallia New" w:hAnsi="Browallia New" w:cs="Browallia New"/>
                <w:b/>
                <w:color w:val="000000" w:themeColor="text1"/>
                <w:kern w:val="28"/>
                <w:sz w:val="24"/>
                <w:szCs w:val="24"/>
              </w:rPr>
            </w:pPr>
          </w:p>
          <w:p w14:paraId="637AE5FD" w14:textId="77777777" w:rsidR="00E8498C" w:rsidRPr="002B1712" w:rsidRDefault="00E8498C" w:rsidP="00776074">
            <w:pPr>
              <w:rPr>
                <w:rFonts w:ascii="Browallia New" w:hAnsi="Browallia New" w:cs="Browallia New"/>
                <w:b/>
                <w:color w:val="000000" w:themeColor="text1"/>
                <w:kern w:val="28"/>
                <w:sz w:val="24"/>
                <w:szCs w:val="24"/>
              </w:rPr>
            </w:pPr>
          </w:p>
          <w:p w14:paraId="7CD6066E" w14:textId="77777777" w:rsidR="00E8498C" w:rsidRPr="002B1712" w:rsidRDefault="00E8498C" w:rsidP="00776074">
            <w:pPr>
              <w:rPr>
                <w:rFonts w:ascii="Browallia New" w:hAnsi="Browallia New" w:cs="Browallia New"/>
                <w:b/>
                <w:color w:val="000000" w:themeColor="text1"/>
                <w:kern w:val="28"/>
                <w:sz w:val="24"/>
                <w:szCs w:val="24"/>
              </w:rPr>
            </w:pPr>
          </w:p>
          <w:p w14:paraId="39C19CE7" w14:textId="77777777" w:rsidR="00E8498C" w:rsidRPr="002B1712" w:rsidRDefault="00E8498C" w:rsidP="00776074">
            <w:pPr>
              <w:rPr>
                <w:rFonts w:ascii="Browallia New" w:hAnsi="Browallia New" w:cs="Browallia New"/>
                <w:b/>
                <w:color w:val="000000" w:themeColor="text1"/>
                <w:kern w:val="28"/>
                <w:sz w:val="24"/>
                <w:szCs w:val="24"/>
              </w:rPr>
            </w:pPr>
          </w:p>
          <w:p w14:paraId="53AD15F8" w14:textId="77777777" w:rsidR="00E8498C" w:rsidRPr="002B1712" w:rsidRDefault="00E8498C" w:rsidP="00776074">
            <w:pPr>
              <w:rPr>
                <w:rFonts w:ascii="Browallia New" w:hAnsi="Browallia New" w:cs="Browallia New"/>
                <w:b/>
                <w:color w:val="000000" w:themeColor="text1"/>
                <w:kern w:val="28"/>
                <w:sz w:val="24"/>
                <w:szCs w:val="24"/>
              </w:rPr>
            </w:pPr>
          </w:p>
        </w:tc>
        <w:tc>
          <w:tcPr>
            <w:tcW w:w="9844" w:type="dxa"/>
          </w:tcPr>
          <w:p w14:paraId="3230B2F2" w14:textId="77777777" w:rsidR="00E8498C" w:rsidDel="00D533E6" w:rsidRDefault="00E8498C" w:rsidP="00776074">
            <w:r>
              <w:lastRenderedPageBreak/>
              <w:t>Here is a special deck of cards; THESE ARE THE ONLY CARDS YOU HAVE TO WORK WITH</w:t>
            </w:r>
          </w:p>
          <w:tbl>
            <w:tblPr>
              <w:tblW w:w="8943" w:type="dxa"/>
              <w:tblLayout w:type="fixed"/>
              <w:tblLook w:val="0000" w:firstRow="0" w:lastRow="0" w:firstColumn="0" w:lastColumn="0" w:noHBand="0" w:noVBand="0"/>
            </w:tblPr>
            <w:tblGrid>
              <w:gridCol w:w="307"/>
              <w:gridCol w:w="397"/>
              <w:gridCol w:w="307"/>
              <w:gridCol w:w="451"/>
              <w:gridCol w:w="306"/>
              <w:gridCol w:w="451"/>
              <w:gridCol w:w="396"/>
              <w:gridCol w:w="306"/>
              <w:gridCol w:w="451"/>
              <w:gridCol w:w="396"/>
              <w:gridCol w:w="306"/>
              <w:gridCol w:w="451"/>
              <w:gridCol w:w="396"/>
              <w:gridCol w:w="306"/>
              <w:gridCol w:w="451"/>
              <w:gridCol w:w="396"/>
              <w:gridCol w:w="422"/>
              <w:gridCol w:w="506"/>
              <w:gridCol w:w="251"/>
              <w:gridCol w:w="451"/>
              <w:gridCol w:w="385"/>
              <w:gridCol w:w="382"/>
              <w:gridCol w:w="236"/>
              <w:gridCol w:w="236"/>
            </w:tblGrid>
            <w:tr w:rsidR="00E8498C" w:rsidRPr="005B2BBF" w14:paraId="2FDA5796" w14:textId="77777777" w:rsidTr="00776074">
              <w:trPr>
                <w:trHeight w:val="224"/>
              </w:trPr>
              <w:tc>
                <w:tcPr>
                  <w:tcW w:w="307" w:type="dxa"/>
                  <w:tcBorders>
                    <w:top w:val="single" w:sz="8" w:space="0" w:color="auto"/>
                    <w:left w:val="nil"/>
                    <w:bottom w:val="nil"/>
                    <w:right w:val="nil"/>
                  </w:tcBorders>
                  <w:shd w:val="clear" w:color="auto" w:fill="auto"/>
                  <w:noWrap/>
                  <w:vAlign w:val="bottom"/>
                </w:tcPr>
                <w:p w14:paraId="114DBE51" w14:textId="77777777" w:rsidR="00E8498C" w:rsidRPr="005B2BBF" w:rsidRDefault="00E8498C" w:rsidP="00776074">
                  <w:pPr>
                    <w:jc w:val="right"/>
                    <w:rPr>
                      <w:rFonts w:ascii="Browallia New" w:hAnsi="Browallia New" w:cs="Browallia New"/>
                      <w:b/>
                      <w:bCs/>
                      <w:color w:val="000000" w:themeColor="text1"/>
                    </w:rPr>
                  </w:pPr>
                </w:p>
              </w:tc>
              <w:tc>
                <w:tcPr>
                  <w:tcW w:w="397" w:type="dxa"/>
                  <w:tcBorders>
                    <w:top w:val="single" w:sz="8" w:space="0" w:color="auto"/>
                    <w:left w:val="nil"/>
                    <w:bottom w:val="nil"/>
                    <w:right w:val="single" w:sz="8" w:space="0" w:color="auto"/>
                  </w:tcBorders>
                  <w:shd w:val="clear" w:color="auto" w:fill="auto"/>
                  <w:noWrap/>
                  <w:vAlign w:val="bottom"/>
                </w:tcPr>
                <w:p w14:paraId="6E8AD914" w14:textId="77777777" w:rsidR="00E8498C" w:rsidRPr="005B2BBF" w:rsidRDefault="00E8498C" w:rsidP="00776074">
                  <w:pPr>
                    <w:rPr>
                      <w:rFonts w:ascii="Browallia New" w:hAnsi="Browallia New" w:cs="Browallia New"/>
                      <w:b/>
                      <w:bCs/>
                      <w:color w:val="000000" w:themeColor="text1"/>
                    </w:rPr>
                  </w:pPr>
                </w:p>
              </w:tc>
              <w:tc>
                <w:tcPr>
                  <w:tcW w:w="307" w:type="dxa"/>
                  <w:tcBorders>
                    <w:top w:val="single" w:sz="8" w:space="0" w:color="auto"/>
                    <w:left w:val="nil"/>
                    <w:bottom w:val="nil"/>
                    <w:right w:val="nil"/>
                  </w:tcBorders>
                  <w:shd w:val="clear" w:color="auto" w:fill="auto"/>
                  <w:noWrap/>
                  <w:vAlign w:val="bottom"/>
                </w:tcPr>
                <w:p w14:paraId="5FB6C22F" w14:textId="77777777" w:rsidR="00E8498C" w:rsidRPr="005B2BBF" w:rsidRDefault="00E8498C" w:rsidP="00776074">
                  <w:pPr>
                    <w:jc w:val="right"/>
                    <w:rPr>
                      <w:rFonts w:ascii="Browallia New" w:hAnsi="Browallia New" w:cs="Browallia New"/>
                      <w:b/>
                      <w:bCs/>
                      <w:color w:val="000000" w:themeColor="text1"/>
                    </w:rPr>
                  </w:pPr>
                  <w:r w:rsidRPr="005B2BBF">
                    <w:rPr>
                      <w:rFonts w:ascii="Browallia New" w:hAnsi="Browallia New" w:cs="Browallia New"/>
                      <w:b/>
                      <w:bCs/>
                      <w:color w:val="000000" w:themeColor="text1"/>
                    </w:rPr>
                    <w:t>4</w:t>
                  </w:r>
                </w:p>
              </w:tc>
              <w:tc>
                <w:tcPr>
                  <w:tcW w:w="451" w:type="dxa"/>
                  <w:tcBorders>
                    <w:top w:val="single" w:sz="8" w:space="0" w:color="auto"/>
                    <w:left w:val="nil"/>
                    <w:bottom w:val="nil"/>
                    <w:right w:val="single" w:sz="8" w:space="0" w:color="auto"/>
                  </w:tcBorders>
                  <w:shd w:val="clear" w:color="auto" w:fill="auto"/>
                  <w:noWrap/>
                  <w:vAlign w:val="bottom"/>
                </w:tcPr>
                <w:p w14:paraId="014470E6" w14:textId="77777777" w:rsidR="00E8498C" w:rsidRPr="005B2BBF" w:rsidRDefault="00E8498C" w:rsidP="00776074">
                  <w:pPr>
                    <w:rPr>
                      <w:rFonts w:ascii="Browallia New" w:hAnsi="Browallia New" w:cs="Browallia New"/>
                      <w:b/>
                      <w:bCs/>
                      <w:color w:val="000000" w:themeColor="text1"/>
                    </w:rPr>
                  </w:pPr>
                  <w:r>
                    <w:rPr>
                      <w:rFonts w:ascii="Browallia New" w:hAnsi="Browallia New" w:cs="Browallia New"/>
                      <w:b/>
                      <w:bCs/>
                      <w:noProof/>
                      <w:color w:val="000000" w:themeColor="text1"/>
                    </w:rPr>
                    <mc:AlternateContent>
                      <mc:Choice Requires="wps">
                        <w:drawing>
                          <wp:anchor distT="0" distB="0" distL="114300" distR="114300" simplePos="0" relativeHeight="251663360" behindDoc="0" locked="0" layoutInCell="1" allowOverlap="1" wp14:anchorId="0671F96A" wp14:editId="5D7A0211">
                            <wp:simplePos x="0" y="0"/>
                            <wp:positionH relativeFrom="column">
                              <wp:posOffset>-11430</wp:posOffset>
                            </wp:positionH>
                            <wp:positionV relativeFrom="paragraph">
                              <wp:posOffset>26670</wp:posOffset>
                            </wp:positionV>
                            <wp:extent cx="90805" cy="149225"/>
                            <wp:effectExtent l="15875" t="14605" r="17145" b="17145"/>
                            <wp:wrapNone/>
                            <wp:docPr id="13" name="Diamond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49225"/>
                                    </a:xfrm>
                                    <a:prstGeom prst="diamond">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36AA9037" id="_x0000_t4" coordsize="21600,21600" o:spt="4" path="m10800,0l0,10800,10800,21600,21600,10800xe">
                            <v:stroke joinstyle="miter"/>
                            <v:path gradientshapeok="t" o:connecttype="rect" textboxrect="5400,5400,16200,16200"/>
                          </v:shapetype>
                          <v:shape id="Diamond 13" o:spid="_x0000_s1026" type="#_x0000_t4" style="position:absolute;margin-left:-.9pt;margin-top:2.1pt;width:7.15pt;height:1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" fillcolor="black [3213]"/>
                        </w:pict>
                      </mc:Fallback>
                    </mc:AlternateContent>
                  </w:r>
                </w:p>
              </w:tc>
              <w:tc>
                <w:tcPr>
                  <w:tcW w:w="306" w:type="dxa"/>
                  <w:tcBorders>
                    <w:top w:val="single" w:sz="8" w:space="0" w:color="auto"/>
                    <w:left w:val="nil"/>
                    <w:bottom w:val="nil"/>
                    <w:right w:val="nil"/>
                  </w:tcBorders>
                  <w:shd w:val="clear" w:color="auto" w:fill="auto"/>
                  <w:noWrap/>
                  <w:vAlign w:val="bottom"/>
                </w:tcPr>
                <w:p w14:paraId="39ABE9A4" w14:textId="77777777" w:rsidR="00E8498C" w:rsidRPr="005B2BBF" w:rsidRDefault="00E8498C" w:rsidP="00776074">
                  <w:pPr>
                    <w:jc w:val="right"/>
                    <w:rPr>
                      <w:rFonts w:ascii="Browallia New" w:hAnsi="Browallia New" w:cs="Browallia New"/>
                      <w:b/>
                      <w:bCs/>
                      <w:color w:val="000000" w:themeColor="text1"/>
                    </w:rPr>
                  </w:pPr>
                  <w:r w:rsidRPr="005B2BBF">
                    <w:rPr>
                      <w:rFonts w:ascii="Browallia New" w:hAnsi="Browallia New" w:cs="Browallia New"/>
                      <w:b/>
                      <w:bCs/>
                      <w:color w:val="000000" w:themeColor="text1"/>
                    </w:rPr>
                    <w:t>5</w:t>
                  </w:r>
                </w:p>
              </w:tc>
              <w:tc>
                <w:tcPr>
                  <w:tcW w:w="451" w:type="dxa"/>
                  <w:tcBorders>
                    <w:top w:val="single" w:sz="8" w:space="0" w:color="auto"/>
                    <w:left w:val="nil"/>
                    <w:bottom w:val="nil"/>
                    <w:right w:val="nil"/>
                  </w:tcBorders>
                  <w:vAlign w:val="bottom"/>
                </w:tcPr>
                <w:p w14:paraId="132F1A5D" w14:textId="77777777" w:rsidR="00E8498C" w:rsidRPr="005B2BBF" w:rsidRDefault="00E8498C" w:rsidP="00776074">
                  <w:pPr>
                    <w:rPr>
                      <w:rFonts w:ascii="Browallia New" w:hAnsi="Browallia New" w:cs="Browallia New"/>
                      <w:b/>
                      <w:bCs/>
                      <w:color w:val="000000" w:themeColor="text1"/>
                    </w:rPr>
                  </w:pPr>
                  <w:r>
                    <w:rPr>
                      <w:rFonts w:ascii="Browallia New" w:hAnsi="Browallia New" w:cs="Browallia New"/>
                      <w:b/>
                      <w:bCs/>
                      <w:noProof/>
                      <w:color w:val="000000" w:themeColor="text1"/>
                    </w:rPr>
                    <mc:AlternateContent>
                      <mc:Choice Requires="wps">
                        <w:drawing>
                          <wp:anchor distT="0" distB="0" distL="114300" distR="114300" simplePos="0" relativeHeight="251664384" behindDoc="0" locked="0" layoutInCell="1" allowOverlap="1" wp14:anchorId="2CAE269C" wp14:editId="300BFFBF">
                            <wp:simplePos x="0" y="0"/>
                            <wp:positionH relativeFrom="column">
                              <wp:posOffset>18415</wp:posOffset>
                            </wp:positionH>
                            <wp:positionV relativeFrom="paragraph">
                              <wp:posOffset>-1905</wp:posOffset>
                            </wp:positionV>
                            <wp:extent cx="90805" cy="149225"/>
                            <wp:effectExtent l="14605" t="14605" r="18415" b="17145"/>
                            <wp:wrapNone/>
                            <wp:docPr id="12" name="Diamond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49225"/>
                                    </a:xfrm>
                                    <a:prstGeom prst="diamond">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45C60617" id="Diamond 12" o:spid="_x0000_s1026" type="#_x0000_t4" style="position:absolute;margin-left:1.45pt;margin-top:-.1pt;width:7.15pt;height:1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" fillcolor="black [3213]"/>
                        </w:pict>
                      </mc:Fallback>
                    </mc:AlternateContent>
                  </w:r>
                </w:p>
              </w:tc>
              <w:tc>
                <w:tcPr>
                  <w:tcW w:w="396" w:type="dxa"/>
                  <w:tcBorders>
                    <w:top w:val="single" w:sz="8" w:space="0" w:color="auto"/>
                    <w:left w:val="nil"/>
                    <w:bottom w:val="nil"/>
                    <w:right w:val="single" w:sz="8" w:space="0" w:color="auto"/>
                  </w:tcBorders>
                  <w:shd w:val="clear" w:color="auto" w:fill="auto"/>
                  <w:noWrap/>
                  <w:vAlign w:val="bottom"/>
                </w:tcPr>
                <w:p w14:paraId="1113224D" w14:textId="77777777" w:rsidR="00E8498C" w:rsidRPr="005B2BBF" w:rsidRDefault="00E8498C" w:rsidP="00776074">
                  <w:pPr>
                    <w:rPr>
                      <w:rFonts w:ascii="Browallia New" w:hAnsi="Browallia New" w:cs="Browallia New"/>
                      <w:b/>
                      <w:bCs/>
                      <w:color w:val="000000" w:themeColor="text1"/>
                    </w:rPr>
                  </w:pPr>
                </w:p>
              </w:tc>
              <w:tc>
                <w:tcPr>
                  <w:tcW w:w="306" w:type="dxa"/>
                  <w:tcBorders>
                    <w:top w:val="single" w:sz="8" w:space="0" w:color="auto"/>
                    <w:left w:val="nil"/>
                    <w:bottom w:val="nil"/>
                    <w:right w:val="nil"/>
                  </w:tcBorders>
                  <w:shd w:val="clear" w:color="auto" w:fill="auto"/>
                  <w:noWrap/>
                  <w:vAlign w:val="bottom"/>
                </w:tcPr>
                <w:p w14:paraId="2617A683" w14:textId="77777777" w:rsidR="00E8498C" w:rsidRPr="005B2BBF" w:rsidRDefault="00E8498C" w:rsidP="00776074">
                  <w:pPr>
                    <w:jc w:val="center"/>
                    <w:rPr>
                      <w:rFonts w:ascii="Browallia New" w:hAnsi="Browallia New" w:cs="Browallia New"/>
                      <w:b/>
                      <w:bCs/>
                      <w:color w:val="000000" w:themeColor="text1"/>
                    </w:rPr>
                  </w:pPr>
                  <w:r w:rsidRPr="005B2BBF">
                    <w:rPr>
                      <w:rFonts w:ascii="Browallia New" w:hAnsi="Browallia New" w:cs="Browallia New"/>
                      <w:b/>
                      <w:bCs/>
                      <w:color w:val="000000" w:themeColor="text1"/>
                    </w:rPr>
                    <w:t>7</w:t>
                  </w:r>
                </w:p>
              </w:tc>
              <w:tc>
                <w:tcPr>
                  <w:tcW w:w="451" w:type="dxa"/>
                  <w:tcBorders>
                    <w:top w:val="single" w:sz="8" w:space="0" w:color="auto"/>
                    <w:left w:val="nil"/>
                    <w:bottom w:val="nil"/>
                    <w:right w:val="nil"/>
                  </w:tcBorders>
                  <w:vAlign w:val="bottom"/>
                </w:tcPr>
                <w:p w14:paraId="745BAE74" w14:textId="77777777" w:rsidR="00E8498C" w:rsidRPr="005B2BBF" w:rsidRDefault="00E8498C" w:rsidP="00776074">
                  <w:pPr>
                    <w:rPr>
                      <w:rFonts w:ascii="Browallia New" w:hAnsi="Browallia New" w:cs="Browallia New"/>
                      <w:b/>
                      <w:bCs/>
                      <w:color w:val="000000" w:themeColor="text1"/>
                    </w:rPr>
                  </w:pPr>
                  <w:r>
                    <w:rPr>
                      <w:rFonts w:ascii="Browallia New" w:hAnsi="Browallia New" w:cs="Browallia New"/>
                      <w:b/>
                      <w:bCs/>
                      <w:noProof/>
                      <w:color w:val="000000" w:themeColor="text1"/>
                    </w:rPr>
                    <mc:AlternateContent>
                      <mc:Choice Requires="wps">
                        <w:drawing>
                          <wp:anchor distT="0" distB="0" distL="114300" distR="114300" simplePos="0" relativeHeight="251665408" behindDoc="0" locked="0" layoutInCell="1" allowOverlap="1" wp14:anchorId="575F0A64" wp14:editId="741E8D85">
                            <wp:simplePos x="0" y="0"/>
                            <wp:positionH relativeFrom="column">
                              <wp:posOffset>-13970</wp:posOffset>
                            </wp:positionH>
                            <wp:positionV relativeFrom="paragraph">
                              <wp:posOffset>7620</wp:posOffset>
                            </wp:positionV>
                            <wp:extent cx="90805" cy="149225"/>
                            <wp:effectExtent l="19685" t="14605" r="13335" b="17145"/>
                            <wp:wrapNone/>
                            <wp:docPr id="11" name="Diamond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49225"/>
                                    </a:xfrm>
                                    <a:prstGeom prst="diamond">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01DAE580" id="Diamond 11" o:spid="_x0000_s1026" type="#_x0000_t4" style="position:absolute;margin-left:-1.1pt;margin-top:.6pt;width:7.15pt;height:1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" fillcolor="black [3213]"/>
                        </w:pict>
                      </mc:Fallback>
                    </mc:AlternateContent>
                  </w:r>
                </w:p>
              </w:tc>
              <w:tc>
                <w:tcPr>
                  <w:tcW w:w="396" w:type="dxa"/>
                  <w:tcBorders>
                    <w:top w:val="single" w:sz="8" w:space="0" w:color="auto"/>
                    <w:left w:val="nil"/>
                    <w:bottom w:val="nil"/>
                    <w:right w:val="single" w:sz="8" w:space="0" w:color="auto"/>
                  </w:tcBorders>
                  <w:shd w:val="clear" w:color="auto" w:fill="auto"/>
                  <w:noWrap/>
                  <w:vAlign w:val="bottom"/>
                </w:tcPr>
                <w:p w14:paraId="7C408130" w14:textId="77777777" w:rsidR="00E8498C" w:rsidRPr="005B2BBF" w:rsidRDefault="00E8498C" w:rsidP="00776074">
                  <w:pPr>
                    <w:rPr>
                      <w:rFonts w:ascii="Browallia New" w:hAnsi="Browallia New" w:cs="Browallia New"/>
                      <w:b/>
                      <w:bCs/>
                      <w:color w:val="000000" w:themeColor="text1"/>
                    </w:rPr>
                  </w:pPr>
                </w:p>
              </w:tc>
              <w:tc>
                <w:tcPr>
                  <w:tcW w:w="306" w:type="dxa"/>
                  <w:tcBorders>
                    <w:top w:val="single" w:sz="8" w:space="0" w:color="auto"/>
                    <w:left w:val="nil"/>
                    <w:bottom w:val="nil"/>
                    <w:right w:val="nil"/>
                  </w:tcBorders>
                  <w:shd w:val="clear" w:color="auto" w:fill="auto"/>
                  <w:noWrap/>
                  <w:vAlign w:val="bottom"/>
                </w:tcPr>
                <w:p w14:paraId="51A901C0" w14:textId="77777777" w:rsidR="00E8498C" w:rsidRPr="005B2BBF" w:rsidRDefault="00E8498C" w:rsidP="00776074">
                  <w:pPr>
                    <w:jc w:val="right"/>
                    <w:rPr>
                      <w:rFonts w:ascii="Browallia New" w:hAnsi="Browallia New" w:cs="Browallia New"/>
                      <w:b/>
                      <w:bCs/>
                      <w:color w:val="000000" w:themeColor="text1"/>
                    </w:rPr>
                  </w:pPr>
                  <w:r w:rsidRPr="005B2BBF">
                    <w:rPr>
                      <w:rFonts w:ascii="Browallia New" w:hAnsi="Browallia New" w:cs="Browallia New"/>
                      <w:b/>
                      <w:bCs/>
                      <w:color w:val="000000" w:themeColor="text1"/>
                    </w:rPr>
                    <w:t>8</w:t>
                  </w:r>
                </w:p>
              </w:tc>
              <w:tc>
                <w:tcPr>
                  <w:tcW w:w="451" w:type="dxa"/>
                  <w:tcBorders>
                    <w:top w:val="single" w:sz="8" w:space="0" w:color="auto"/>
                    <w:left w:val="nil"/>
                    <w:bottom w:val="nil"/>
                    <w:right w:val="nil"/>
                  </w:tcBorders>
                  <w:vAlign w:val="bottom"/>
                </w:tcPr>
                <w:p w14:paraId="5BB51191" w14:textId="77777777" w:rsidR="00E8498C" w:rsidRPr="005B2BBF" w:rsidRDefault="00E8498C" w:rsidP="00776074">
                  <w:pPr>
                    <w:rPr>
                      <w:rFonts w:ascii="Browallia New" w:hAnsi="Browallia New" w:cs="Browallia New"/>
                      <w:b/>
                      <w:bCs/>
                      <w:color w:val="000000" w:themeColor="text1"/>
                    </w:rPr>
                  </w:pPr>
                  <w:r>
                    <w:rPr>
                      <w:rFonts w:ascii="Browallia New" w:hAnsi="Browallia New" w:cs="Browallia New"/>
                      <w:b/>
                      <w:bCs/>
                      <w:noProof/>
                      <w:color w:val="000000" w:themeColor="text1"/>
                    </w:rPr>
                    <mc:AlternateContent>
                      <mc:Choice Requires="wps">
                        <w:drawing>
                          <wp:anchor distT="0" distB="0" distL="114300" distR="114300" simplePos="0" relativeHeight="251666432" behindDoc="0" locked="0" layoutInCell="1" allowOverlap="1" wp14:anchorId="5328166F" wp14:editId="43F1888D">
                            <wp:simplePos x="0" y="0"/>
                            <wp:positionH relativeFrom="column">
                              <wp:posOffset>1270</wp:posOffset>
                            </wp:positionH>
                            <wp:positionV relativeFrom="paragraph">
                              <wp:posOffset>17145</wp:posOffset>
                            </wp:positionV>
                            <wp:extent cx="90805" cy="149225"/>
                            <wp:effectExtent l="15240" t="14605" r="17780" b="17145"/>
                            <wp:wrapNone/>
                            <wp:docPr id="10" name="Diamond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49225"/>
                                    </a:xfrm>
                                    <a:prstGeom prst="diamond">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1EFDFF53" id="Diamond 10" o:spid="_x0000_s1026" type="#_x0000_t4" style="position:absolute;margin-left:.1pt;margin-top:1.35pt;width:7.15pt;height:1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" fillcolor="black [3213]"/>
                        </w:pict>
                      </mc:Fallback>
                    </mc:AlternateContent>
                  </w:r>
                </w:p>
              </w:tc>
              <w:tc>
                <w:tcPr>
                  <w:tcW w:w="396" w:type="dxa"/>
                  <w:tcBorders>
                    <w:top w:val="single" w:sz="8" w:space="0" w:color="auto"/>
                    <w:left w:val="nil"/>
                    <w:bottom w:val="nil"/>
                    <w:right w:val="single" w:sz="8" w:space="0" w:color="auto"/>
                  </w:tcBorders>
                  <w:shd w:val="clear" w:color="auto" w:fill="auto"/>
                  <w:noWrap/>
                  <w:vAlign w:val="bottom"/>
                </w:tcPr>
                <w:p w14:paraId="4C6FDA51" w14:textId="77777777" w:rsidR="00E8498C" w:rsidRPr="005B2BBF" w:rsidRDefault="00E8498C" w:rsidP="00776074">
                  <w:pPr>
                    <w:rPr>
                      <w:rFonts w:ascii="Browallia New" w:hAnsi="Browallia New" w:cs="Browallia New"/>
                      <w:b/>
                      <w:bCs/>
                      <w:color w:val="000000" w:themeColor="text1"/>
                    </w:rPr>
                  </w:pPr>
                </w:p>
              </w:tc>
              <w:tc>
                <w:tcPr>
                  <w:tcW w:w="306" w:type="dxa"/>
                  <w:tcBorders>
                    <w:top w:val="single" w:sz="8" w:space="0" w:color="auto"/>
                    <w:left w:val="nil"/>
                    <w:bottom w:val="nil"/>
                    <w:right w:val="nil"/>
                  </w:tcBorders>
                  <w:shd w:val="clear" w:color="auto" w:fill="auto"/>
                  <w:noWrap/>
                  <w:vAlign w:val="bottom"/>
                </w:tcPr>
                <w:p w14:paraId="7A172BD1" w14:textId="77777777" w:rsidR="00E8498C" w:rsidRPr="005B2BBF" w:rsidRDefault="00E8498C" w:rsidP="00776074">
                  <w:pPr>
                    <w:jc w:val="right"/>
                    <w:rPr>
                      <w:rFonts w:ascii="Browallia New" w:hAnsi="Browallia New" w:cs="Browallia New"/>
                      <w:b/>
                      <w:bCs/>
                      <w:color w:val="000000" w:themeColor="text1"/>
                    </w:rPr>
                  </w:pPr>
                </w:p>
              </w:tc>
              <w:tc>
                <w:tcPr>
                  <w:tcW w:w="451" w:type="dxa"/>
                  <w:tcBorders>
                    <w:top w:val="single" w:sz="8" w:space="0" w:color="auto"/>
                    <w:left w:val="nil"/>
                    <w:bottom w:val="nil"/>
                    <w:right w:val="nil"/>
                  </w:tcBorders>
                  <w:vAlign w:val="bottom"/>
                </w:tcPr>
                <w:p w14:paraId="65F8DB52" w14:textId="77777777" w:rsidR="00E8498C" w:rsidRPr="005B2BBF" w:rsidRDefault="00E8498C" w:rsidP="00776074">
                  <w:pPr>
                    <w:rPr>
                      <w:rFonts w:ascii="Browallia New" w:hAnsi="Browallia New" w:cs="Browallia New"/>
                      <w:b/>
                      <w:bCs/>
                      <w:color w:val="000000" w:themeColor="text1"/>
                    </w:rPr>
                  </w:pPr>
                </w:p>
              </w:tc>
              <w:tc>
                <w:tcPr>
                  <w:tcW w:w="396" w:type="dxa"/>
                  <w:tcBorders>
                    <w:top w:val="single" w:sz="8" w:space="0" w:color="auto"/>
                    <w:left w:val="nil"/>
                    <w:bottom w:val="nil"/>
                    <w:right w:val="single" w:sz="8" w:space="0" w:color="auto"/>
                  </w:tcBorders>
                  <w:shd w:val="clear" w:color="auto" w:fill="auto"/>
                  <w:noWrap/>
                  <w:vAlign w:val="bottom"/>
                </w:tcPr>
                <w:p w14:paraId="1702D64C" w14:textId="77777777" w:rsidR="00E8498C" w:rsidRPr="005B2BBF" w:rsidRDefault="00E8498C" w:rsidP="00776074">
                  <w:pPr>
                    <w:rPr>
                      <w:rFonts w:ascii="Browallia New" w:hAnsi="Browallia New" w:cs="Browallia New"/>
                      <w:b/>
                      <w:bCs/>
                      <w:color w:val="000000" w:themeColor="text1"/>
                    </w:rPr>
                  </w:pPr>
                </w:p>
              </w:tc>
              <w:tc>
                <w:tcPr>
                  <w:tcW w:w="422" w:type="dxa"/>
                  <w:tcBorders>
                    <w:top w:val="single" w:sz="8" w:space="0" w:color="auto"/>
                    <w:left w:val="nil"/>
                    <w:bottom w:val="nil"/>
                    <w:right w:val="nil"/>
                  </w:tcBorders>
                  <w:shd w:val="clear" w:color="auto" w:fill="auto"/>
                  <w:noWrap/>
                  <w:vAlign w:val="bottom"/>
                </w:tcPr>
                <w:p w14:paraId="62E3DE99" w14:textId="77777777" w:rsidR="00E8498C" w:rsidRPr="00694F98" w:rsidRDefault="00E8498C" w:rsidP="00776074">
                  <w:pPr>
                    <w:jc w:val="right"/>
                    <w:rPr>
                      <w:rFonts w:ascii="Browallia New" w:hAnsi="Browallia New" w:cs="Browallia New"/>
                      <w:b/>
                      <w:bCs/>
                      <w:color w:val="000000" w:themeColor="text1"/>
                      <w:sz w:val="18"/>
                      <w:szCs w:val="18"/>
                    </w:rPr>
                  </w:pPr>
                  <w:r w:rsidRPr="00694F98">
                    <w:rPr>
                      <w:rFonts w:ascii="Browallia New" w:hAnsi="Browallia New" w:cs="Browallia New"/>
                      <w:b/>
                      <w:bCs/>
                      <w:color w:val="000000" w:themeColor="text1"/>
                      <w:sz w:val="18"/>
                      <w:szCs w:val="18"/>
                    </w:rPr>
                    <w:t>10</w:t>
                  </w:r>
                </w:p>
              </w:tc>
              <w:tc>
                <w:tcPr>
                  <w:tcW w:w="506" w:type="dxa"/>
                  <w:tcBorders>
                    <w:top w:val="single" w:sz="8" w:space="0" w:color="auto"/>
                    <w:left w:val="nil"/>
                    <w:bottom w:val="nil"/>
                    <w:right w:val="single" w:sz="8" w:space="0" w:color="auto"/>
                  </w:tcBorders>
                  <w:shd w:val="clear" w:color="auto" w:fill="auto"/>
                  <w:noWrap/>
                  <w:vAlign w:val="bottom"/>
                </w:tcPr>
                <w:p w14:paraId="5ADF8E3D" w14:textId="77777777" w:rsidR="00E8498C" w:rsidRPr="005B2BBF" w:rsidRDefault="00E8498C" w:rsidP="00776074">
                  <w:pPr>
                    <w:rPr>
                      <w:rFonts w:ascii="Browallia New" w:hAnsi="Browallia New" w:cs="Browallia New"/>
                      <w:b/>
                      <w:bCs/>
                      <w:color w:val="000000" w:themeColor="text1"/>
                    </w:rPr>
                  </w:pPr>
                  <w:r>
                    <w:rPr>
                      <w:rFonts w:ascii="Browallia New" w:hAnsi="Browallia New" w:cs="Browallia New"/>
                      <w:b/>
                      <w:bCs/>
                      <w:noProof/>
                      <w:color w:val="000000" w:themeColor="text1"/>
                    </w:rPr>
                    <mc:AlternateContent>
                      <mc:Choice Requires="wps">
                        <w:drawing>
                          <wp:anchor distT="0" distB="0" distL="114300" distR="114300" simplePos="0" relativeHeight="251667456" behindDoc="0" locked="0" layoutInCell="1" allowOverlap="1" wp14:anchorId="2410561A" wp14:editId="21C3E4DC">
                            <wp:simplePos x="0" y="0"/>
                            <wp:positionH relativeFrom="column">
                              <wp:posOffset>33655</wp:posOffset>
                            </wp:positionH>
                            <wp:positionV relativeFrom="paragraph">
                              <wp:posOffset>17145</wp:posOffset>
                            </wp:positionV>
                            <wp:extent cx="90805" cy="149225"/>
                            <wp:effectExtent l="16510" t="14605" r="16510" b="17145"/>
                            <wp:wrapNone/>
                            <wp:docPr id="7" name="Diamond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49225"/>
                                    </a:xfrm>
                                    <a:prstGeom prst="diamond">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05E2ACB1" id="Diamond 7" o:spid="_x0000_s1026" type="#_x0000_t4" style="position:absolute;margin-left:2.65pt;margin-top:1.35pt;width:7.15pt;height:1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" fillcolor="black [3213]"/>
                        </w:pict>
                      </mc:Fallback>
                    </mc:AlternateContent>
                  </w:r>
                </w:p>
              </w:tc>
              <w:tc>
                <w:tcPr>
                  <w:tcW w:w="251" w:type="dxa"/>
                  <w:tcBorders>
                    <w:top w:val="single" w:sz="8" w:space="0" w:color="auto"/>
                    <w:left w:val="nil"/>
                    <w:bottom w:val="nil"/>
                    <w:right w:val="nil"/>
                  </w:tcBorders>
                  <w:shd w:val="clear" w:color="auto" w:fill="auto"/>
                  <w:noWrap/>
                  <w:vAlign w:val="bottom"/>
                </w:tcPr>
                <w:p w14:paraId="4D60A143" w14:textId="77777777" w:rsidR="00E8498C" w:rsidRPr="005B2BBF" w:rsidRDefault="00E8498C" w:rsidP="00776074">
                  <w:pPr>
                    <w:rPr>
                      <w:rFonts w:ascii="Browallia New" w:hAnsi="Browallia New" w:cs="Browallia New"/>
                      <w:b/>
                      <w:bCs/>
                      <w:color w:val="000000" w:themeColor="text1"/>
                    </w:rPr>
                  </w:pPr>
                  <w:r w:rsidRPr="005B2BBF">
                    <w:rPr>
                      <w:rFonts w:ascii="Browallia New" w:hAnsi="Browallia New" w:cs="Browallia New"/>
                      <w:b/>
                      <w:bCs/>
                      <w:color w:val="000000" w:themeColor="text1"/>
                    </w:rPr>
                    <w:t>J</w:t>
                  </w:r>
                </w:p>
              </w:tc>
              <w:tc>
                <w:tcPr>
                  <w:tcW w:w="451" w:type="dxa"/>
                  <w:tcBorders>
                    <w:top w:val="single" w:sz="8" w:space="0" w:color="auto"/>
                    <w:left w:val="nil"/>
                    <w:bottom w:val="nil"/>
                    <w:right w:val="single" w:sz="8" w:space="0" w:color="auto"/>
                  </w:tcBorders>
                  <w:shd w:val="clear" w:color="auto" w:fill="auto"/>
                  <w:noWrap/>
                  <w:vAlign w:val="bottom"/>
                </w:tcPr>
                <w:p w14:paraId="0F175EC9" w14:textId="77777777" w:rsidR="00E8498C" w:rsidRPr="005B2BBF" w:rsidRDefault="00E8498C" w:rsidP="00776074">
                  <w:pPr>
                    <w:rPr>
                      <w:rFonts w:ascii="Browallia New" w:hAnsi="Browallia New" w:cs="Browallia New"/>
                      <w:b/>
                      <w:bCs/>
                      <w:color w:val="000000" w:themeColor="text1"/>
                    </w:rPr>
                  </w:pPr>
                  <w:r>
                    <w:rPr>
                      <w:rFonts w:ascii="Browallia New" w:hAnsi="Browallia New" w:cs="Browallia New"/>
                      <w:b/>
                      <w:bCs/>
                      <w:noProof/>
                      <w:color w:val="000000" w:themeColor="text1"/>
                    </w:rPr>
                    <mc:AlternateContent>
                      <mc:Choice Requires="wps">
                        <w:drawing>
                          <wp:anchor distT="0" distB="0" distL="114300" distR="114300" simplePos="0" relativeHeight="251668480" behindDoc="0" locked="0" layoutInCell="1" allowOverlap="1" wp14:anchorId="732F9559" wp14:editId="038177D7">
                            <wp:simplePos x="0" y="0"/>
                            <wp:positionH relativeFrom="column">
                              <wp:posOffset>33655</wp:posOffset>
                            </wp:positionH>
                            <wp:positionV relativeFrom="paragraph">
                              <wp:posOffset>17145</wp:posOffset>
                            </wp:positionV>
                            <wp:extent cx="90805" cy="149225"/>
                            <wp:effectExtent l="13970" t="14605" r="19050" b="17145"/>
                            <wp:wrapNone/>
                            <wp:docPr id="9" name="Diamond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49225"/>
                                    </a:xfrm>
                                    <a:prstGeom prst="diamond">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42850E93" id="Diamond 9" o:spid="_x0000_s1026" type="#_x0000_t4" style="position:absolute;margin-left:2.65pt;margin-top:1.35pt;width:7.15pt;height:1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" fillcolor="black [3213]"/>
                        </w:pict>
                      </mc:Fallback>
                    </mc:AlternateContent>
                  </w:r>
                </w:p>
              </w:tc>
              <w:tc>
                <w:tcPr>
                  <w:tcW w:w="385" w:type="dxa"/>
                  <w:tcBorders>
                    <w:top w:val="single" w:sz="8" w:space="0" w:color="auto"/>
                    <w:left w:val="nil"/>
                    <w:bottom w:val="nil"/>
                    <w:right w:val="nil"/>
                  </w:tcBorders>
                  <w:shd w:val="clear" w:color="auto" w:fill="auto"/>
                  <w:noWrap/>
                  <w:vAlign w:val="bottom"/>
                </w:tcPr>
                <w:p w14:paraId="0E9BF786" w14:textId="77777777" w:rsidR="00E8498C" w:rsidRPr="005B2BBF" w:rsidRDefault="00E8498C" w:rsidP="00776074">
                  <w:pPr>
                    <w:rPr>
                      <w:rFonts w:ascii="Browallia New" w:hAnsi="Browallia New" w:cs="Browallia New"/>
                      <w:b/>
                      <w:bCs/>
                      <w:color w:val="000000" w:themeColor="text1"/>
                    </w:rPr>
                  </w:pPr>
                  <w:r w:rsidRPr="005B2BBF">
                    <w:rPr>
                      <w:rFonts w:ascii="Browallia New" w:hAnsi="Browallia New" w:cs="Browallia New"/>
                      <w:b/>
                      <w:bCs/>
                      <w:color w:val="000000" w:themeColor="text1"/>
                    </w:rPr>
                    <w:t>Q</w:t>
                  </w:r>
                </w:p>
              </w:tc>
              <w:tc>
                <w:tcPr>
                  <w:tcW w:w="382" w:type="dxa"/>
                  <w:tcBorders>
                    <w:top w:val="single" w:sz="8" w:space="0" w:color="auto"/>
                    <w:left w:val="nil"/>
                    <w:bottom w:val="nil"/>
                    <w:right w:val="single" w:sz="8" w:space="0" w:color="auto"/>
                  </w:tcBorders>
                  <w:shd w:val="clear" w:color="auto" w:fill="auto"/>
                  <w:noWrap/>
                  <w:vAlign w:val="bottom"/>
                </w:tcPr>
                <w:p w14:paraId="1073937E" w14:textId="77777777" w:rsidR="00E8498C" w:rsidRPr="005B2BBF" w:rsidRDefault="00E8498C" w:rsidP="00776074">
                  <w:pPr>
                    <w:rPr>
                      <w:rFonts w:ascii="Browallia New" w:hAnsi="Browallia New" w:cs="Browallia New"/>
                      <w:b/>
                      <w:bCs/>
                      <w:color w:val="000000" w:themeColor="text1"/>
                    </w:rPr>
                  </w:pPr>
                  <w:r>
                    <w:rPr>
                      <w:rFonts w:ascii="Browallia New" w:hAnsi="Browallia New" w:cs="Browallia New"/>
                      <w:b/>
                      <w:bCs/>
                      <w:noProof/>
                      <w:color w:val="000000" w:themeColor="text1"/>
                    </w:rPr>
                    <mc:AlternateContent>
                      <mc:Choice Requires="wps">
                        <w:drawing>
                          <wp:anchor distT="0" distB="0" distL="114300" distR="114300" simplePos="0" relativeHeight="251669504" behindDoc="0" locked="0" layoutInCell="1" allowOverlap="1" wp14:anchorId="18DF1400" wp14:editId="410F13E0">
                            <wp:simplePos x="0" y="0"/>
                            <wp:positionH relativeFrom="column">
                              <wp:posOffset>-26670</wp:posOffset>
                            </wp:positionH>
                            <wp:positionV relativeFrom="paragraph">
                              <wp:posOffset>17145</wp:posOffset>
                            </wp:positionV>
                            <wp:extent cx="90805" cy="149225"/>
                            <wp:effectExtent l="13335" t="14605" r="19685" b="17145"/>
                            <wp:wrapNone/>
                            <wp:docPr id="14" name="Diamond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49225"/>
                                    </a:xfrm>
                                    <a:prstGeom prst="diamond">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6F038144" id="Diamond 14" o:spid="_x0000_s1026" type="#_x0000_t4" style="position:absolute;margin-left:-2.1pt;margin-top:1.35pt;width:7.15pt;height:1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" fillcolor="black [3213]"/>
                        </w:pict>
                      </mc:Fallback>
                    </mc:AlternateContent>
                  </w:r>
                </w:p>
              </w:tc>
              <w:tc>
                <w:tcPr>
                  <w:tcW w:w="236" w:type="dxa"/>
                  <w:tcBorders>
                    <w:top w:val="single" w:sz="8" w:space="0" w:color="auto"/>
                    <w:left w:val="nil"/>
                    <w:bottom w:val="nil"/>
                    <w:right w:val="nil"/>
                  </w:tcBorders>
                  <w:shd w:val="clear" w:color="auto" w:fill="auto"/>
                  <w:noWrap/>
                  <w:vAlign w:val="bottom"/>
                </w:tcPr>
                <w:p w14:paraId="3CEE0B03" w14:textId="77777777" w:rsidR="00E8498C" w:rsidRPr="005B2BBF" w:rsidRDefault="00E8498C" w:rsidP="00776074">
                  <w:pPr>
                    <w:rPr>
                      <w:rFonts w:ascii="Browallia New" w:hAnsi="Browallia New" w:cs="Browallia New"/>
                      <w:b/>
                      <w:bCs/>
                      <w:color w:val="000000" w:themeColor="text1"/>
                    </w:rPr>
                  </w:pPr>
                </w:p>
              </w:tc>
              <w:tc>
                <w:tcPr>
                  <w:tcW w:w="236" w:type="dxa"/>
                  <w:tcBorders>
                    <w:top w:val="single" w:sz="8" w:space="0" w:color="auto"/>
                    <w:left w:val="nil"/>
                    <w:bottom w:val="nil"/>
                    <w:right w:val="single" w:sz="8" w:space="0" w:color="auto"/>
                  </w:tcBorders>
                  <w:shd w:val="clear" w:color="auto" w:fill="auto"/>
                  <w:noWrap/>
                  <w:vAlign w:val="bottom"/>
                </w:tcPr>
                <w:p w14:paraId="13293B73" w14:textId="77777777" w:rsidR="00E8498C" w:rsidRPr="005B2BBF" w:rsidRDefault="00E8498C" w:rsidP="00776074">
                  <w:pPr>
                    <w:rPr>
                      <w:rFonts w:ascii="Browallia New" w:hAnsi="Browallia New" w:cs="Browallia New"/>
                      <w:b/>
                      <w:bCs/>
                      <w:color w:val="000000" w:themeColor="text1"/>
                    </w:rPr>
                  </w:pPr>
                </w:p>
              </w:tc>
            </w:tr>
            <w:tr w:rsidR="00E8498C" w:rsidRPr="005B2BBF" w14:paraId="1C48F831" w14:textId="77777777" w:rsidTr="00776074">
              <w:trPr>
                <w:trHeight w:val="237"/>
              </w:trPr>
              <w:tc>
                <w:tcPr>
                  <w:tcW w:w="307" w:type="dxa"/>
                  <w:tcBorders>
                    <w:top w:val="nil"/>
                    <w:left w:val="nil"/>
                    <w:bottom w:val="nil"/>
                    <w:right w:val="nil"/>
                  </w:tcBorders>
                  <w:shd w:val="clear" w:color="auto" w:fill="auto"/>
                  <w:noWrap/>
                  <w:vAlign w:val="bottom"/>
                </w:tcPr>
                <w:p w14:paraId="665EE0CB" w14:textId="77777777" w:rsidR="00E8498C" w:rsidRPr="005B2BBF" w:rsidRDefault="00E8498C" w:rsidP="00776074">
                  <w:pPr>
                    <w:jc w:val="right"/>
                    <w:rPr>
                      <w:rFonts w:ascii="Browallia New" w:hAnsi="Browallia New" w:cs="Browallia New"/>
                      <w:b/>
                      <w:bCs/>
                      <w:color w:val="000000" w:themeColor="text1"/>
                    </w:rPr>
                  </w:pPr>
                </w:p>
              </w:tc>
              <w:tc>
                <w:tcPr>
                  <w:tcW w:w="397" w:type="dxa"/>
                  <w:tcBorders>
                    <w:top w:val="nil"/>
                    <w:left w:val="nil"/>
                    <w:bottom w:val="nil"/>
                    <w:right w:val="single" w:sz="8" w:space="0" w:color="auto"/>
                  </w:tcBorders>
                  <w:shd w:val="clear" w:color="auto" w:fill="auto"/>
                  <w:noWrap/>
                  <w:vAlign w:val="bottom"/>
                </w:tcPr>
                <w:p w14:paraId="60E2BAA3" w14:textId="77777777" w:rsidR="00E8498C" w:rsidRPr="005B2BBF" w:rsidRDefault="00E8498C" w:rsidP="00776074">
                  <w:pPr>
                    <w:rPr>
                      <w:rFonts w:ascii="Browallia New" w:hAnsi="Browallia New" w:cs="Browallia New"/>
                      <w:b/>
                      <w:bCs/>
                      <w:color w:val="000000" w:themeColor="text1"/>
                    </w:rPr>
                  </w:pPr>
                </w:p>
              </w:tc>
              <w:tc>
                <w:tcPr>
                  <w:tcW w:w="307" w:type="dxa"/>
                  <w:tcBorders>
                    <w:top w:val="nil"/>
                    <w:left w:val="nil"/>
                    <w:bottom w:val="nil"/>
                    <w:right w:val="nil"/>
                  </w:tcBorders>
                  <w:shd w:val="clear" w:color="auto" w:fill="auto"/>
                  <w:noWrap/>
                  <w:vAlign w:val="bottom"/>
                </w:tcPr>
                <w:p w14:paraId="751EF8D2" w14:textId="77777777" w:rsidR="00E8498C" w:rsidRPr="005B2BBF" w:rsidRDefault="00E8498C" w:rsidP="00776074">
                  <w:pPr>
                    <w:jc w:val="right"/>
                    <w:rPr>
                      <w:rFonts w:ascii="Browallia New" w:hAnsi="Browallia New" w:cs="Browallia New"/>
                      <w:b/>
                      <w:bCs/>
                      <w:color w:val="000000" w:themeColor="text1"/>
                    </w:rPr>
                  </w:pPr>
                  <w:r w:rsidRPr="005B2BBF">
                    <w:rPr>
                      <w:rFonts w:ascii="Browallia New" w:hAnsi="Browallia New" w:cs="Browallia New"/>
                      <w:b/>
                      <w:bCs/>
                      <w:color w:val="000000" w:themeColor="text1"/>
                    </w:rPr>
                    <w:t>4</w:t>
                  </w:r>
                </w:p>
              </w:tc>
              <w:tc>
                <w:tcPr>
                  <w:tcW w:w="451" w:type="dxa"/>
                  <w:tcBorders>
                    <w:top w:val="nil"/>
                    <w:left w:val="nil"/>
                    <w:bottom w:val="nil"/>
                    <w:right w:val="single" w:sz="8" w:space="0" w:color="auto"/>
                  </w:tcBorders>
                  <w:shd w:val="clear" w:color="auto" w:fill="auto"/>
                  <w:noWrap/>
                  <w:vAlign w:val="bottom"/>
                </w:tcPr>
                <w:p w14:paraId="403C88ED" w14:textId="77777777" w:rsidR="00E8498C" w:rsidRPr="005B2BBF" w:rsidRDefault="00E8498C" w:rsidP="00776074">
                  <w:pPr>
                    <w:rPr>
                      <w:rFonts w:ascii="Browallia New" w:hAnsi="Browallia New" w:cs="Browallia New"/>
                      <w:b/>
                      <w:bCs/>
                      <w:color w:val="000000" w:themeColor="text1"/>
                    </w:rPr>
                  </w:pPr>
                  <w:r w:rsidRPr="005B2BBF">
                    <w:rPr>
                      <w:rFonts w:ascii="Browallia New" w:hAnsi="Browallia New" w:cs="Browallia New"/>
                      <w:b/>
                      <w:bCs/>
                      <w:noProof/>
                      <w:color w:val="000000" w:themeColor="text1"/>
                    </w:rPr>
                    <w:drawing>
                      <wp:inline distT="0" distB="0" distL="0" distR="0" wp14:anchorId="7A7A43F9" wp14:editId="3F8EB239">
                        <wp:extent cx="171450" cy="209550"/>
                        <wp:effectExtent l="19050" t="0" r="0" b="0"/>
                        <wp:docPr id="6638" name="Picture 6638" descr="MCSL00220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8" descr="MCSL00220_0000[1]"/>
                                <pic:cNvPicPr>
                                  <a:picLocks noChangeAspect="1" noChangeArrowheads="1"/>
                                </pic:cNvPicPr>
                              </pic:nvPicPr>
                              <pic:blipFill>
                                <a:blip r:embed="rId5" cstate="print"/>
                                <a:srcRect/>
                                <a:stretch>
                                  <a:fillRect/>
                                </a:stretch>
                              </pic:blipFill>
                              <pic:spPr bwMode="auto">
                                <a:xfrm>
                                  <a:off x="0" y="0"/>
                                  <a:ext cx="171450" cy="209550"/>
                                </a:xfrm>
                                <a:prstGeom prst="rect">
                                  <a:avLst/>
                                </a:prstGeom>
                                <a:noFill/>
                                <a:ln w="9525">
                                  <a:noFill/>
                                  <a:miter lim="800000"/>
                                  <a:headEnd/>
                                  <a:tailEnd/>
                                </a:ln>
                              </pic:spPr>
                            </pic:pic>
                          </a:graphicData>
                        </a:graphic>
                      </wp:inline>
                    </w:drawing>
                  </w:r>
                </w:p>
              </w:tc>
              <w:tc>
                <w:tcPr>
                  <w:tcW w:w="306" w:type="dxa"/>
                  <w:tcBorders>
                    <w:top w:val="nil"/>
                    <w:left w:val="nil"/>
                    <w:bottom w:val="nil"/>
                    <w:right w:val="nil"/>
                  </w:tcBorders>
                  <w:shd w:val="clear" w:color="auto" w:fill="auto"/>
                  <w:noWrap/>
                  <w:vAlign w:val="bottom"/>
                </w:tcPr>
                <w:p w14:paraId="6D5DB0A8" w14:textId="77777777" w:rsidR="00E8498C" w:rsidRPr="005B2BBF" w:rsidRDefault="00E8498C" w:rsidP="00776074">
                  <w:pPr>
                    <w:jc w:val="right"/>
                    <w:rPr>
                      <w:rFonts w:ascii="Browallia New" w:hAnsi="Browallia New" w:cs="Browallia New"/>
                      <w:b/>
                      <w:bCs/>
                      <w:color w:val="000000" w:themeColor="text1"/>
                    </w:rPr>
                  </w:pPr>
                  <w:r w:rsidRPr="005B2BBF">
                    <w:rPr>
                      <w:rFonts w:ascii="Browallia New" w:hAnsi="Browallia New" w:cs="Browallia New"/>
                      <w:b/>
                      <w:bCs/>
                      <w:color w:val="000000" w:themeColor="text1"/>
                    </w:rPr>
                    <w:t>5</w:t>
                  </w:r>
                </w:p>
              </w:tc>
              <w:tc>
                <w:tcPr>
                  <w:tcW w:w="451" w:type="dxa"/>
                  <w:tcBorders>
                    <w:top w:val="nil"/>
                    <w:left w:val="nil"/>
                    <w:bottom w:val="nil"/>
                    <w:right w:val="nil"/>
                  </w:tcBorders>
                  <w:vAlign w:val="bottom"/>
                </w:tcPr>
                <w:p w14:paraId="3E4EFE97" w14:textId="77777777" w:rsidR="00E8498C" w:rsidRPr="005B2BBF" w:rsidRDefault="00E8498C" w:rsidP="00776074">
                  <w:pPr>
                    <w:rPr>
                      <w:rFonts w:ascii="Browallia New" w:hAnsi="Browallia New" w:cs="Browallia New"/>
                      <w:b/>
                      <w:bCs/>
                      <w:color w:val="000000" w:themeColor="text1"/>
                    </w:rPr>
                  </w:pPr>
                  <w:r w:rsidRPr="005B2BBF">
                    <w:rPr>
                      <w:rFonts w:ascii="Browallia New" w:hAnsi="Browallia New" w:cs="Browallia New"/>
                      <w:b/>
                      <w:bCs/>
                      <w:noProof/>
                      <w:color w:val="000000" w:themeColor="text1"/>
                    </w:rPr>
                    <w:drawing>
                      <wp:inline distT="0" distB="0" distL="0" distR="0" wp14:anchorId="60581DD4" wp14:editId="2F7D4826">
                        <wp:extent cx="171450" cy="209550"/>
                        <wp:effectExtent l="19050" t="0" r="0" b="0"/>
                        <wp:docPr id="6639" name="Picture 6639" descr="MCSL00220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9" descr="MCSL00220_0000[1]"/>
                                <pic:cNvPicPr>
                                  <a:picLocks noChangeAspect="1" noChangeArrowheads="1"/>
                                </pic:cNvPicPr>
                              </pic:nvPicPr>
                              <pic:blipFill>
                                <a:blip r:embed="rId5" cstate="print"/>
                                <a:srcRect/>
                                <a:stretch>
                                  <a:fillRect/>
                                </a:stretch>
                              </pic:blipFill>
                              <pic:spPr bwMode="auto">
                                <a:xfrm>
                                  <a:off x="0" y="0"/>
                                  <a:ext cx="171450" cy="209550"/>
                                </a:xfrm>
                                <a:prstGeom prst="rect">
                                  <a:avLst/>
                                </a:prstGeom>
                                <a:noFill/>
                                <a:ln w="9525">
                                  <a:noFill/>
                                  <a:miter lim="800000"/>
                                  <a:headEnd/>
                                  <a:tailEnd/>
                                </a:ln>
                              </pic:spPr>
                            </pic:pic>
                          </a:graphicData>
                        </a:graphic>
                      </wp:inline>
                    </w:drawing>
                  </w:r>
                </w:p>
              </w:tc>
              <w:tc>
                <w:tcPr>
                  <w:tcW w:w="396" w:type="dxa"/>
                  <w:tcBorders>
                    <w:top w:val="nil"/>
                    <w:left w:val="nil"/>
                    <w:bottom w:val="nil"/>
                    <w:right w:val="single" w:sz="8" w:space="0" w:color="auto"/>
                  </w:tcBorders>
                  <w:shd w:val="clear" w:color="auto" w:fill="auto"/>
                  <w:noWrap/>
                  <w:vAlign w:val="bottom"/>
                </w:tcPr>
                <w:p w14:paraId="7789AD83" w14:textId="77777777" w:rsidR="00E8498C" w:rsidRPr="005B2BBF" w:rsidRDefault="00E8498C" w:rsidP="00776074">
                  <w:pPr>
                    <w:rPr>
                      <w:rFonts w:ascii="Browallia New" w:hAnsi="Browallia New" w:cs="Browallia New"/>
                      <w:b/>
                      <w:bCs/>
                      <w:color w:val="000000" w:themeColor="text1"/>
                    </w:rPr>
                  </w:pPr>
                </w:p>
              </w:tc>
              <w:tc>
                <w:tcPr>
                  <w:tcW w:w="306" w:type="dxa"/>
                  <w:tcBorders>
                    <w:top w:val="nil"/>
                    <w:left w:val="nil"/>
                    <w:bottom w:val="nil"/>
                    <w:right w:val="nil"/>
                  </w:tcBorders>
                  <w:shd w:val="clear" w:color="auto" w:fill="auto"/>
                  <w:noWrap/>
                  <w:vAlign w:val="bottom"/>
                </w:tcPr>
                <w:p w14:paraId="77D25F71" w14:textId="77777777" w:rsidR="00E8498C" w:rsidRPr="005B2BBF" w:rsidRDefault="00E8498C" w:rsidP="00776074">
                  <w:pPr>
                    <w:jc w:val="right"/>
                    <w:rPr>
                      <w:rFonts w:ascii="Browallia New" w:hAnsi="Browallia New" w:cs="Browallia New"/>
                      <w:b/>
                      <w:bCs/>
                      <w:color w:val="000000" w:themeColor="text1"/>
                    </w:rPr>
                  </w:pPr>
                </w:p>
              </w:tc>
              <w:tc>
                <w:tcPr>
                  <w:tcW w:w="451" w:type="dxa"/>
                  <w:tcBorders>
                    <w:top w:val="nil"/>
                    <w:left w:val="nil"/>
                    <w:bottom w:val="nil"/>
                    <w:right w:val="nil"/>
                  </w:tcBorders>
                  <w:vAlign w:val="bottom"/>
                </w:tcPr>
                <w:p w14:paraId="5CA45EC5" w14:textId="77777777" w:rsidR="00E8498C" w:rsidRPr="005B2BBF" w:rsidRDefault="00E8498C" w:rsidP="00776074">
                  <w:pPr>
                    <w:rPr>
                      <w:rFonts w:ascii="Browallia New" w:hAnsi="Browallia New" w:cs="Browallia New"/>
                      <w:b/>
                      <w:bCs/>
                      <w:color w:val="000000" w:themeColor="text1"/>
                    </w:rPr>
                  </w:pPr>
                </w:p>
              </w:tc>
              <w:tc>
                <w:tcPr>
                  <w:tcW w:w="396" w:type="dxa"/>
                  <w:tcBorders>
                    <w:top w:val="nil"/>
                    <w:left w:val="nil"/>
                    <w:bottom w:val="nil"/>
                    <w:right w:val="single" w:sz="8" w:space="0" w:color="auto"/>
                  </w:tcBorders>
                  <w:shd w:val="clear" w:color="auto" w:fill="auto"/>
                  <w:noWrap/>
                  <w:vAlign w:val="bottom"/>
                </w:tcPr>
                <w:p w14:paraId="28D49AFD" w14:textId="77777777" w:rsidR="00E8498C" w:rsidRPr="005B2BBF" w:rsidRDefault="00E8498C" w:rsidP="00776074">
                  <w:pPr>
                    <w:rPr>
                      <w:rFonts w:ascii="Browallia New" w:hAnsi="Browallia New" w:cs="Browallia New"/>
                      <w:b/>
                      <w:bCs/>
                      <w:color w:val="000000" w:themeColor="text1"/>
                    </w:rPr>
                  </w:pPr>
                </w:p>
              </w:tc>
              <w:tc>
                <w:tcPr>
                  <w:tcW w:w="306" w:type="dxa"/>
                  <w:tcBorders>
                    <w:top w:val="nil"/>
                    <w:left w:val="nil"/>
                    <w:bottom w:val="nil"/>
                    <w:right w:val="nil"/>
                  </w:tcBorders>
                  <w:shd w:val="clear" w:color="auto" w:fill="auto"/>
                  <w:noWrap/>
                  <w:vAlign w:val="bottom"/>
                </w:tcPr>
                <w:p w14:paraId="7F4A9334" w14:textId="77777777" w:rsidR="00E8498C" w:rsidRPr="005B2BBF" w:rsidRDefault="00E8498C" w:rsidP="00776074">
                  <w:pPr>
                    <w:jc w:val="right"/>
                    <w:rPr>
                      <w:rFonts w:ascii="Browallia New" w:hAnsi="Browallia New" w:cs="Browallia New"/>
                      <w:b/>
                      <w:bCs/>
                      <w:color w:val="000000" w:themeColor="text1"/>
                    </w:rPr>
                  </w:pPr>
                  <w:r w:rsidRPr="005B2BBF">
                    <w:rPr>
                      <w:rFonts w:ascii="Browallia New" w:hAnsi="Browallia New" w:cs="Browallia New"/>
                      <w:b/>
                      <w:bCs/>
                      <w:color w:val="000000" w:themeColor="text1"/>
                    </w:rPr>
                    <w:t>8</w:t>
                  </w:r>
                </w:p>
              </w:tc>
              <w:tc>
                <w:tcPr>
                  <w:tcW w:w="451" w:type="dxa"/>
                  <w:tcBorders>
                    <w:top w:val="nil"/>
                    <w:left w:val="nil"/>
                    <w:bottom w:val="nil"/>
                    <w:right w:val="nil"/>
                  </w:tcBorders>
                  <w:vAlign w:val="bottom"/>
                </w:tcPr>
                <w:p w14:paraId="6AFE340A" w14:textId="77777777" w:rsidR="00E8498C" w:rsidRPr="005B2BBF" w:rsidRDefault="00E8498C" w:rsidP="00776074">
                  <w:pPr>
                    <w:rPr>
                      <w:rFonts w:ascii="Browallia New" w:hAnsi="Browallia New" w:cs="Browallia New"/>
                      <w:b/>
                      <w:bCs/>
                      <w:color w:val="000000" w:themeColor="text1"/>
                    </w:rPr>
                  </w:pPr>
                  <w:r w:rsidRPr="005B2BBF">
                    <w:rPr>
                      <w:rFonts w:ascii="Browallia New" w:hAnsi="Browallia New" w:cs="Browallia New"/>
                      <w:b/>
                      <w:bCs/>
                      <w:noProof/>
                      <w:color w:val="000000" w:themeColor="text1"/>
                    </w:rPr>
                    <w:drawing>
                      <wp:inline distT="0" distB="0" distL="0" distR="0" wp14:anchorId="7445B67D" wp14:editId="3176CDB3">
                        <wp:extent cx="171450" cy="209550"/>
                        <wp:effectExtent l="19050" t="0" r="0" b="0"/>
                        <wp:docPr id="6641" name="Picture 6641" descr="MCSL00220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1" descr="MCSL00220_0000[1]"/>
                                <pic:cNvPicPr>
                                  <a:picLocks noChangeAspect="1" noChangeArrowheads="1"/>
                                </pic:cNvPicPr>
                              </pic:nvPicPr>
                              <pic:blipFill>
                                <a:blip r:embed="rId5" cstate="print"/>
                                <a:srcRect/>
                                <a:stretch>
                                  <a:fillRect/>
                                </a:stretch>
                              </pic:blipFill>
                              <pic:spPr bwMode="auto">
                                <a:xfrm>
                                  <a:off x="0" y="0"/>
                                  <a:ext cx="171450" cy="209550"/>
                                </a:xfrm>
                                <a:prstGeom prst="rect">
                                  <a:avLst/>
                                </a:prstGeom>
                                <a:noFill/>
                                <a:ln w="9525">
                                  <a:noFill/>
                                  <a:miter lim="800000"/>
                                  <a:headEnd/>
                                  <a:tailEnd/>
                                </a:ln>
                              </pic:spPr>
                            </pic:pic>
                          </a:graphicData>
                        </a:graphic>
                      </wp:inline>
                    </w:drawing>
                  </w:r>
                </w:p>
              </w:tc>
              <w:tc>
                <w:tcPr>
                  <w:tcW w:w="396" w:type="dxa"/>
                  <w:tcBorders>
                    <w:top w:val="nil"/>
                    <w:left w:val="nil"/>
                    <w:bottom w:val="nil"/>
                    <w:right w:val="single" w:sz="8" w:space="0" w:color="auto"/>
                  </w:tcBorders>
                  <w:shd w:val="clear" w:color="auto" w:fill="auto"/>
                  <w:noWrap/>
                  <w:vAlign w:val="bottom"/>
                </w:tcPr>
                <w:p w14:paraId="351F511B" w14:textId="77777777" w:rsidR="00E8498C" w:rsidRPr="005B2BBF" w:rsidRDefault="00E8498C" w:rsidP="00776074">
                  <w:pPr>
                    <w:rPr>
                      <w:rFonts w:ascii="Browallia New" w:hAnsi="Browallia New" w:cs="Browallia New"/>
                      <w:b/>
                      <w:bCs/>
                      <w:color w:val="000000" w:themeColor="text1"/>
                    </w:rPr>
                  </w:pPr>
                </w:p>
              </w:tc>
              <w:tc>
                <w:tcPr>
                  <w:tcW w:w="306" w:type="dxa"/>
                  <w:tcBorders>
                    <w:top w:val="nil"/>
                    <w:left w:val="nil"/>
                    <w:bottom w:val="nil"/>
                    <w:right w:val="nil"/>
                  </w:tcBorders>
                  <w:shd w:val="clear" w:color="auto" w:fill="auto"/>
                  <w:noWrap/>
                  <w:vAlign w:val="bottom"/>
                </w:tcPr>
                <w:p w14:paraId="0D773AD3" w14:textId="77777777" w:rsidR="00E8498C" w:rsidRPr="005B2BBF" w:rsidRDefault="00E8498C" w:rsidP="00776074">
                  <w:pPr>
                    <w:jc w:val="right"/>
                    <w:rPr>
                      <w:rFonts w:ascii="Browallia New" w:hAnsi="Browallia New" w:cs="Browallia New"/>
                      <w:b/>
                      <w:bCs/>
                      <w:color w:val="000000" w:themeColor="text1"/>
                    </w:rPr>
                  </w:pPr>
                  <w:r w:rsidRPr="005B2BBF">
                    <w:rPr>
                      <w:rFonts w:ascii="Browallia New" w:hAnsi="Browallia New" w:cs="Browallia New"/>
                      <w:b/>
                      <w:bCs/>
                      <w:color w:val="000000" w:themeColor="text1"/>
                    </w:rPr>
                    <w:t>9</w:t>
                  </w:r>
                </w:p>
              </w:tc>
              <w:tc>
                <w:tcPr>
                  <w:tcW w:w="451" w:type="dxa"/>
                  <w:tcBorders>
                    <w:top w:val="nil"/>
                    <w:left w:val="nil"/>
                    <w:bottom w:val="nil"/>
                    <w:right w:val="nil"/>
                  </w:tcBorders>
                  <w:vAlign w:val="bottom"/>
                </w:tcPr>
                <w:p w14:paraId="3218651A" w14:textId="77777777" w:rsidR="00E8498C" w:rsidRPr="005B2BBF" w:rsidRDefault="00E8498C" w:rsidP="00776074">
                  <w:pPr>
                    <w:rPr>
                      <w:rFonts w:ascii="Browallia New" w:hAnsi="Browallia New" w:cs="Browallia New"/>
                      <w:b/>
                      <w:bCs/>
                      <w:color w:val="000000" w:themeColor="text1"/>
                    </w:rPr>
                  </w:pPr>
                  <w:r w:rsidRPr="005B2BBF">
                    <w:rPr>
                      <w:rFonts w:ascii="Browallia New" w:hAnsi="Browallia New" w:cs="Browallia New"/>
                      <w:b/>
                      <w:bCs/>
                      <w:noProof/>
                      <w:color w:val="000000" w:themeColor="text1"/>
                    </w:rPr>
                    <w:drawing>
                      <wp:inline distT="0" distB="0" distL="0" distR="0" wp14:anchorId="35BE2245" wp14:editId="5A358D87">
                        <wp:extent cx="171450" cy="209550"/>
                        <wp:effectExtent l="19050" t="0" r="0" b="0"/>
                        <wp:docPr id="6642" name="Picture 6642" descr="MCSL00220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2" descr="MCSL00220_0000[1]"/>
                                <pic:cNvPicPr>
                                  <a:picLocks noChangeAspect="1" noChangeArrowheads="1"/>
                                </pic:cNvPicPr>
                              </pic:nvPicPr>
                              <pic:blipFill>
                                <a:blip r:embed="rId5" cstate="print"/>
                                <a:srcRect/>
                                <a:stretch>
                                  <a:fillRect/>
                                </a:stretch>
                              </pic:blipFill>
                              <pic:spPr bwMode="auto">
                                <a:xfrm>
                                  <a:off x="0" y="0"/>
                                  <a:ext cx="171450" cy="209550"/>
                                </a:xfrm>
                                <a:prstGeom prst="rect">
                                  <a:avLst/>
                                </a:prstGeom>
                                <a:noFill/>
                                <a:ln w="9525">
                                  <a:noFill/>
                                  <a:miter lim="800000"/>
                                  <a:headEnd/>
                                  <a:tailEnd/>
                                </a:ln>
                              </pic:spPr>
                            </pic:pic>
                          </a:graphicData>
                        </a:graphic>
                      </wp:inline>
                    </w:drawing>
                  </w:r>
                </w:p>
              </w:tc>
              <w:tc>
                <w:tcPr>
                  <w:tcW w:w="396" w:type="dxa"/>
                  <w:tcBorders>
                    <w:top w:val="nil"/>
                    <w:left w:val="nil"/>
                    <w:bottom w:val="nil"/>
                    <w:right w:val="single" w:sz="8" w:space="0" w:color="auto"/>
                  </w:tcBorders>
                  <w:shd w:val="clear" w:color="auto" w:fill="auto"/>
                  <w:noWrap/>
                  <w:vAlign w:val="bottom"/>
                </w:tcPr>
                <w:p w14:paraId="6CEB75FA" w14:textId="77777777" w:rsidR="00E8498C" w:rsidRPr="005B2BBF" w:rsidRDefault="00E8498C" w:rsidP="00776074">
                  <w:pPr>
                    <w:rPr>
                      <w:rFonts w:ascii="Browallia New" w:hAnsi="Browallia New" w:cs="Browallia New"/>
                      <w:b/>
                      <w:bCs/>
                      <w:color w:val="000000" w:themeColor="text1"/>
                    </w:rPr>
                  </w:pPr>
                </w:p>
              </w:tc>
              <w:tc>
                <w:tcPr>
                  <w:tcW w:w="422" w:type="dxa"/>
                  <w:tcBorders>
                    <w:top w:val="nil"/>
                    <w:left w:val="nil"/>
                    <w:bottom w:val="nil"/>
                    <w:right w:val="nil"/>
                  </w:tcBorders>
                  <w:shd w:val="clear" w:color="auto" w:fill="auto"/>
                  <w:noWrap/>
                  <w:vAlign w:val="bottom"/>
                </w:tcPr>
                <w:p w14:paraId="2019E85D" w14:textId="77777777" w:rsidR="00E8498C" w:rsidRPr="005B2BBF" w:rsidRDefault="00E8498C" w:rsidP="00776074">
                  <w:pPr>
                    <w:jc w:val="right"/>
                    <w:rPr>
                      <w:rFonts w:ascii="Browallia New" w:hAnsi="Browallia New" w:cs="Browallia New"/>
                      <w:b/>
                      <w:bCs/>
                      <w:color w:val="000000" w:themeColor="text1"/>
                    </w:rPr>
                  </w:pPr>
                </w:p>
              </w:tc>
              <w:tc>
                <w:tcPr>
                  <w:tcW w:w="506" w:type="dxa"/>
                  <w:tcBorders>
                    <w:top w:val="nil"/>
                    <w:left w:val="nil"/>
                    <w:bottom w:val="nil"/>
                    <w:right w:val="single" w:sz="8" w:space="0" w:color="auto"/>
                  </w:tcBorders>
                  <w:shd w:val="clear" w:color="auto" w:fill="auto"/>
                  <w:noWrap/>
                  <w:vAlign w:val="bottom"/>
                </w:tcPr>
                <w:p w14:paraId="1CF40B08" w14:textId="77777777" w:rsidR="00E8498C" w:rsidRPr="005B2BBF" w:rsidRDefault="00E8498C" w:rsidP="00776074">
                  <w:pPr>
                    <w:rPr>
                      <w:rFonts w:ascii="Browallia New" w:hAnsi="Browallia New" w:cs="Browallia New"/>
                      <w:b/>
                      <w:bCs/>
                      <w:color w:val="000000" w:themeColor="text1"/>
                    </w:rPr>
                  </w:pPr>
                </w:p>
              </w:tc>
              <w:tc>
                <w:tcPr>
                  <w:tcW w:w="251" w:type="dxa"/>
                  <w:tcBorders>
                    <w:top w:val="nil"/>
                    <w:left w:val="nil"/>
                    <w:bottom w:val="nil"/>
                    <w:right w:val="nil"/>
                  </w:tcBorders>
                  <w:shd w:val="clear" w:color="auto" w:fill="auto"/>
                  <w:noWrap/>
                  <w:vAlign w:val="bottom"/>
                </w:tcPr>
                <w:p w14:paraId="5958042D" w14:textId="77777777" w:rsidR="00E8498C" w:rsidRPr="005B2BBF" w:rsidRDefault="00E8498C" w:rsidP="00776074">
                  <w:pPr>
                    <w:rPr>
                      <w:rFonts w:ascii="Browallia New" w:hAnsi="Browallia New" w:cs="Browallia New"/>
                      <w:b/>
                      <w:bCs/>
                      <w:color w:val="000000" w:themeColor="text1"/>
                    </w:rPr>
                  </w:pPr>
                </w:p>
              </w:tc>
              <w:tc>
                <w:tcPr>
                  <w:tcW w:w="451" w:type="dxa"/>
                  <w:tcBorders>
                    <w:top w:val="nil"/>
                    <w:left w:val="nil"/>
                    <w:bottom w:val="nil"/>
                    <w:right w:val="single" w:sz="8" w:space="0" w:color="auto"/>
                  </w:tcBorders>
                  <w:shd w:val="clear" w:color="auto" w:fill="auto"/>
                  <w:noWrap/>
                  <w:vAlign w:val="bottom"/>
                </w:tcPr>
                <w:p w14:paraId="20A51D1F" w14:textId="77777777" w:rsidR="00E8498C" w:rsidRPr="005B2BBF" w:rsidRDefault="00E8498C" w:rsidP="00776074">
                  <w:pPr>
                    <w:rPr>
                      <w:rFonts w:ascii="Browallia New" w:hAnsi="Browallia New" w:cs="Browallia New"/>
                      <w:b/>
                      <w:bCs/>
                      <w:color w:val="000000" w:themeColor="text1"/>
                    </w:rPr>
                  </w:pPr>
                </w:p>
              </w:tc>
              <w:tc>
                <w:tcPr>
                  <w:tcW w:w="385" w:type="dxa"/>
                  <w:tcBorders>
                    <w:top w:val="nil"/>
                    <w:left w:val="nil"/>
                    <w:bottom w:val="nil"/>
                    <w:right w:val="nil"/>
                  </w:tcBorders>
                  <w:shd w:val="clear" w:color="auto" w:fill="auto"/>
                  <w:noWrap/>
                  <w:vAlign w:val="bottom"/>
                </w:tcPr>
                <w:p w14:paraId="795B01E1" w14:textId="77777777" w:rsidR="00E8498C" w:rsidRPr="005B2BBF" w:rsidRDefault="00E8498C" w:rsidP="00776074">
                  <w:pPr>
                    <w:rPr>
                      <w:rFonts w:ascii="Browallia New" w:hAnsi="Browallia New" w:cs="Browallia New"/>
                      <w:b/>
                      <w:bCs/>
                      <w:color w:val="000000" w:themeColor="text1"/>
                    </w:rPr>
                  </w:pPr>
                </w:p>
              </w:tc>
              <w:tc>
                <w:tcPr>
                  <w:tcW w:w="382" w:type="dxa"/>
                  <w:tcBorders>
                    <w:top w:val="nil"/>
                    <w:left w:val="nil"/>
                    <w:bottom w:val="nil"/>
                    <w:right w:val="single" w:sz="8" w:space="0" w:color="auto"/>
                  </w:tcBorders>
                  <w:shd w:val="clear" w:color="auto" w:fill="auto"/>
                  <w:noWrap/>
                  <w:vAlign w:val="bottom"/>
                </w:tcPr>
                <w:p w14:paraId="336409DA" w14:textId="77777777" w:rsidR="00E8498C" w:rsidRPr="005B2BBF" w:rsidRDefault="00E8498C" w:rsidP="00776074">
                  <w:pPr>
                    <w:rPr>
                      <w:rFonts w:ascii="Browallia New" w:hAnsi="Browallia New" w:cs="Browallia New"/>
                      <w:b/>
                      <w:bCs/>
                      <w:color w:val="000000" w:themeColor="text1"/>
                    </w:rPr>
                  </w:pPr>
                </w:p>
              </w:tc>
              <w:tc>
                <w:tcPr>
                  <w:tcW w:w="236" w:type="dxa"/>
                  <w:tcBorders>
                    <w:top w:val="nil"/>
                    <w:left w:val="nil"/>
                    <w:bottom w:val="nil"/>
                    <w:right w:val="nil"/>
                  </w:tcBorders>
                  <w:shd w:val="clear" w:color="auto" w:fill="auto"/>
                  <w:noWrap/>
                  <w:vAlign w:val="bottom"/>
                </w:tcPr>
                <w:p w14:paraId="1FDAC671" w14:textId="77777777" w:rsidR="00E8498C" w:rsidRPr="005B2BBF" w:rsidRDefault="00E8498C" w:rsidP="00776074">
                  <w:pPr>
                    <w:rPr>
                      <w:rFonts w:ascii="Browallia New" w:hAnsi="Browallia New" w:cs="Browallia New"/>
                      <w:b/>
                      <w:bCs/>
                      <w:color w:val="000000" w:themeColor="text1"/>
                    </w:rPr>
                  </w:pPr>
                </w:p>
              </w:tc>
              <w:tc>
                <w:tcPr>
                  <w:tcW w:w="236" w:type="dxa"/>
                  <w:tcBorders>
                    <w:top w:val="nil"/>
                    <w:left w:val="nil"/>
                    <w:bottom w:val="nil"/>
                    <w:right w:val="single" w:sz="8" w:space="0" w:color="auto"/>
                  </w:tcBorders>
                  <w:shd w:val="clear" w:color="auto" w:fill="auto"/>
                  <w:noWrap/>
                  <w:vAlign w:val="bottom"/>
                </w:tcPr>
                <w:p w14:paraId="26FB9327" w14:textId="77777777" w:rsidR="00E8498C" w:rsidRPr="005B2BBF" w:rsidRDefault="00E8498C" w:rsidP="00776074">
                  <w:pPr>
                    <w:rPr>
                      <w:rFonts w:ascii="Browallia New" w:hAnsi="Browallia New" w:cs="Browallia New"/>
                      <w:b/>
                      <w:bCs/>
                      <w:color w:val="000000" w:themeColor="text1"/>
                    </w:rPr>
                  </w:pPr>
                </w:p>
              </w:tc>
            </w:tr>
            <w:tr w:rsidR="00E8498C" w:rsidRPr="005B2BBF" w14:paraId="2E089B5C" w14:textId="77777777" w:rsidTr="00776074">
              <w:trPr>
                <w:trHeight w:val="237"/>
              </w:trPr>
              <w:tc>
                <w:tcPr>
                  <w:tcW w:w="307" w:type="dxa"/>
                  <w:tcBorders>
                    <w:top w:val="nil"/>
                    <w:left w:val="nil"/>
                    <w:bottom w:val="nil"/>
                    <w:right w:val="nil"/>
                  </w:tcBorders>
                  <w:shd w:val="clear" w:color="auto" w:fill="auto"/>
                  <w:noWrap/>
                  <w:vAlign w:val="bottom"/>
                </w:tcPr>
                <w:p w14:paraId="36662C0B" w14:textId="77777777" w:rsidR="00E8498C" w:rsidRPr="005B2BBF" w:rsidRDefault="00E8498C" w:rsidP="00776074">
                  <w:pPr>
                    <w:jc w:val="right"/>
                    <w:rPr>
                      <w:rFonts w:ascii="Browallia New" w:hAnsi="Browallia New" w:cs="Browallia New"/>
                      <w:b/>
                      <w:bCs/>
                      <w:color w:val="000000" w:themeColor="text1"/>
                    </w:rPr>
                  </w:pPr>
                </w:p>
              </w:tc>
              <w:tc>
                <w:tcPr>
                  <w:tcW w:w="397" w:type="dxa"/>
                  <w:tcBorders>
                    <w:top w:val="nil"/>
                    <w:left w:val="nil"/>
                    <w:bottom w:val="nil"/>
                    <w:right w:val="single" w:sz="8" w:space="0" w:color="auto"/>
                  </w:tcBorders>
                  <w:shd w:val="clear" w:color="auto" w:fill="auto"/>
                  <w:noWrap/>
                  <w:vAlign w:val="bottom"/>
                </w:tcPr>
                <w:p w14:paraId="08B47D56" w14:textId="77777777" w:rsidR="00E8498C" w:rsidRPr="005B2BBF" w:rsidRDefault="00E8498C" w:rsidP="00776074">
                  <w:pPr>
                    <w:rPr>
                      <w:rFonts w:ascii="Browallia New" w:hAnsi="Browallia New" w:cs="Browallia New"/>
                      <w:b/>
                      <w:bCs/>
                      <w:color w:val="000000" w:themeColor="text1"/>
                    </w:rPr>
                  </w:pPr>
                </w:p>
              </w:tc>
              <w:tc>
                <w:tcPr>
                  <w:tcW w:w="307" w:type="dxa"/>
                  <w:tcBorders>
                    <w:top w:val="nil"/>
                    <w:left w:val="nil"/>
                    <w:bottom w:val="nil"/>
                    <w:right w:val="nil"/>
                  </w:tcBorders>
                  <w:shd w:val="clear" w:color="auto" w:fill="auto"/>
                  <w:noWrap/>
                  <w:vAlign w:val="bottom"/>
                </w:tcPr>
                <w:p w14:paraId="0F390FD5" w14:textId="77777777" w:rsidR="00E8498C" w:rsidRPr="005B2BBF" w:rsidRDefault="00E8498C" w:rsidP="00776074">
                  <w:pPr>
                    <w:jc w:val="right"/>
                    <w:rPr>
                      <w:rFonts w:ascii="Browallia New" w:hAnsi="Browallia New" w:cs="Browallia New"/>
                      <w:b/>
                      <w:bCs/>
                      <w:color w:val="000000" w:themeColor="text1"/>
                    </w:rPr>
                  </w:pPr>
                  <w:r w:rsidRPr="005B2BBF">
                    <w:rPr>
                      <w:rFonts w:ascii="Browallia New" w:hAnsi="Browallia New" w:cs="Browallia New"/>
                      <w:b/>
                      <w:bCs/>
                      <w:color w:val="000000" w:themeColor="text1"/>
                    </w:rPr>
                    <w:t>4</w:t>
                  </w:r>
                </w:p>
              </w:tc>
              <w:tc>
                <w:tcPr>
                  <w:tcW w:w="451" w:type="dxa"/>
                  <w:tcBorders>
                    <w:top w:val="nil"/>
                    <w:left w:val="nil"/>
                    <w:bottom w:val="nil"/>
                    <w:right w:val="single" w:sz="8" w:space="0" w:color="auto"/>
                  </w:tcBorders>
                  <w:shd w:val="clear" w:color="auto" w:fill="auto"/>
                  <w:noWrap/>
                  <w:vAlign w:val="bottom"/>
                </w:tcPr>
                <w:p w14:paraId="1B210BB7" w14:textId="77777777" w:rsidR="00E8498C" w:rsidRPr="005B2BBF" w:rsidRDefault="00E8498C" w:rsidP="00776074">
                  <w:pPr>
                    <w:rPr>
                      <w:rFonts w:ascii="Browallia New" w:hAnsi="Browallia New" w:cs="Browallia New"/>
                      <w:b/>
                      <w:bCs/>
                      <w:color w:val="000000" w:themeColor="text1"/>
                    </w:rPr>
                  </w:pPr>
                  <w:r w:rsidRPr="005B2BBF">
                    <w:rPr>
                      <w:rFonts w:ascii="Browallia New" w:hAnsi="Browallia New" w:cs="Browallia New"/>
                      <w:b/>
                      <w:bCs/>
                      <w:noProof/>
                      <w:color w:val="000000" w:themeColor="text1"/>
                    </w:rPr>
                    <w:drawing>
                      <wp:inline distT="0" distB="0" distL="0" distR="0" wp14:anchorId="5383536D" wp14:editId="70245F33">
                        <wp:extent cx="152400" cy="133350"/>
                        <wp:effectExtent l="19050" t="0" r="0" b="0"/>
                        <wp:docPr id="6646" name="Picture 6646" descr="MPj043314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6" descr="MPj04331400000[1]"/>
                                <pic:cNvPicPr>
                                  <a:picLocks noChangeAspect="1" noChangeArrowheads="1"/>
                                </pic:cNvPicPr>
                              </pic:nvPicPr>
                              <pic:blipFill>
                                <a:blip r:embed="rId6" cstate="print">
                                  <a:grayscl/>
                                </a:blip>
                                <a:srcRect/>
                                <a:stretch>
                                  <a:fillRect/>
                                </a:stretch>
                              </pic:blipFill>
                              <pic:spPr bwMode="auto">
                                <a:xfrm>
                                  <a:off x="0" y="0"/>
                                  <a:ext cx="152400" cy="133350"/>
                                </a:xfrm>
                                <a:prstGeom prst="rect">
                                  <a:avLst/>
                                </a:prstGeom>
                                <a:noFill/>
                                <a:ln w="9525">
                                  <a:noFill/>
                                  <a:miter lim="800000"/>
                                  <a:headEnd/>
                                  <a:tailEnd/>
                                </a:ln>
                              </pic:spPr>
                            </pic:pic>
                          </a:graphicData>
                        </a:graphic>
                      </wp:inline>
                    </w:drawing>
                  </w:r>
                </w:p>
              </w:tc>
              <w:tc>
                <w:tcPr>
                  <w:tcW w:w="306" w:type="dxa"/>
                  <w:tcBorders>
                    <w:top w:val="nil"/>
                    <w:left w:val="nil"/>
                    <w:bottom w:val="nil"/>
                    <w:right w:val="nil"/>
                  </w:tcBorders>
                  <w:shd w:val="clear" w:color="auto" w:fill="auto"/>
                  <w:noWrap/>
                  <w:vAlign w:val="bottom"/>
                </w:tcPr>
                <w:p w14:paraId="5DCB1AD5" w14:textId="77777777" w:rsidR="00E8498C" w:rsidRPr="005B2BBF" w:rsidRDefault="00E8498C" w:rsidP="00776074">
                  <w:pPr>
                    <w:jc w:val="right"/>
                    <w:rPr>
                      <w:rFonts w:ascii="Browallia New" w:hAnsi="Browallia New" w:cs="Browallia New"/>
                      <w:b/>
                      <w:bCs/>
                      <w:color w:val="000000" w:themeColor="text1"/>
                    </w:rPr>
                  </w:pPr>
                </w:p>
              </w:tc>
              <w:tc>
                <w:tcPr>
                  <w:tcW w:w="451" w:type="dxa"/>
                  <w:tcBorders>
                    <w:top w:val="nil"/>
                    <w:left w:val="nil"/>
                    <w:bottom w:val="nil"/>
                    <w:right w:val="nil"/>
                  </w:tcBorders>
                  <w:vAlign w:val="bottom"/>
                </w:tcPr>
                <w:p w14:paraId="53D155CA" w14:textId="77777777" w:rsidR="00E8498C" w:rsidRPr="005B2BBF" w:rsidRDefault="00E8498C" w:rsidP="00776074">
                  <w:pPr>
                    <w:rPr>
                      <w:rFonts w:ascii="Browallia New" w:hAnsi="Browallia New" w:cs="Browallia New"/>
                      <w:b/>
                      <w:bCs/>
                      <w:color w:val="000000" w:themeColor="text1"/>
                    </w:rPr>
                  </w:pPr>
                </w:p>
              </w:tc>
              <w:tc>
                <w:tcPr>
                  <w:tcW w:w="396" w:type="dxa"/>
                  <w:tcBorders>
                    <w:top w:val="nil"/>
                    <w:left w:val="nil"/>
                    <w:bottom w:val="nil"/>
                    <w:right w:val="single" w:sz="8" w:space="0" w:color="auto"/>
                  </w:tcBorders>
                  <w:shd w:val="clear" w:color="auto" w:fill="auto"/>
                  <w:noWrap/>
                  <w:vAlign w:val="bottom"/>
                </w:tcPr>
                <w:p w14:paraId="20D4FC41" w14:textId="77777777" w:rsidR="00E8498C" w:rsidRPr="005B2BBF" w:rsidRDefault="00E8498C" w:rsidP="00776074">
                  <w:pPr>
                    <w:rPr>
                      <w:rFonts w:ascii="Browallia New" w:hAnsi="Browallia New" w:cs="Browallia New"/>
                      <w:b/>
                      <w:bCs/>
                      <w:color w:val="000000" w:themeColor="text1"/>
                    </w:rPr>
                  </w:pPr>
                </w:p>
              </w:tc>
              <w:tc>
                <w:tcPr>
                  <w:tcW w:w="306" w:type="dxa"/>
                  <w:tcBorders>
                    <w:top w:val="nil"/>
                    <w:left w:val="nil"/>
                    <w:bottom w:val="nil"/>
                    <w:right w:val="nil"/>
                  </w:tcBorders>
                  <w:shd w:val="clear" w:color="auto" w:fill="auto"/>
                  <w:noWrap/>
                  <w:vAlign w:val="bottom"/>
                </w:tcPr>
                <w:p w14:paraId="25DE033C" w14:textId="77777777" w:rsidR="00E8498C" w:rsidRPr="005B2BBF" w:rsidRDefault="00E8498C" w:rsidP="00776074">
                  <w:pPr>
                    <w:jc w:val="right"/>
                    <w:rPr>
                      <w:rFonts w:ascii="Browallia New" w:hAnsi="Browallia New" w:cs="Browallia New"/>
                      <w:b/>
                      <w:bCs/>
                      <w:color w:val="000000" w:themeColor="text1"/>
                    </w:rPr>
                  </w:pPr>
                  <w:r w:rsidRPr="005B2BBF">
                    <w:rPr>
                      <w:rFonts w:ascii="Browallia New" w:hAnsi="Browallia New" w:cs="Browallia New"/>
                      <w:b/>
                      <w:bCs/>
                      <w:color w:val="000000" w:themeColor="text1"/>
                    </w:rPr>
                    <w:t>7</w:t>
                  </w:r>
                </w:p>
              </w:tc>
              <w:tc>
                <w:tcPr>
                  <w:tcW w:w="451" w:type="dxa"/>
                  <w:tcBorders>
                    <w:top w:val="nil"/>
                    <w:left w:val="nil"/>
                    <w:bottom w:val="nil"/>
                    <w:right w:val="nil"/>
                  </w:tcBorders>
                  <w:vAlign w:val="bottom"/>
                </w:tcPr>
                <w:p w14:paraId="512EE26C" w14:textId="77777777" w:rsidR="00E8498C" w:rsidRPr="005B2BBF" w:rsidRDefault="00E8498C" w:rsidP="00776074">
                  <w:pPr>
                    <w:rPr>
                      <w:rFonts w:ascii="Browallia New" w:hAnsi="Browallia New" w:cs="Browallia New"/>
                      <w:b/>
                      <w:bCs/>
                      <w:color w:val="000000" w:themeColor="text1"/>
                    </w:rPr>
                  </w:pPr>
                  <w:r w:rsidRPr="005B2BBF">
                    <w:rPr>
                      <w:rFonts w:ascii="Browallia New" w:hAnsi="Browallia New" w:cs="Browallia New"/>
                      <w:b/>
                      <w:bCs/>
                      <w:noProof/>
                      <w:color w:val="000000" w:themeColor="text1"/>
                    </w:rPr>
                    <w:drawing>
                      <wp:inline distT="0" distB="0" distL="0" distR="0" wp14:anchorId="3E65293B" wp14:editId="49EB8018">
                        <wp:extent cx="152400" cy="133350"/>
                        <wp:effectExtent l="19050" t="0" r="0" b="0"/>
                        <wp:docPr id="6647" name="Picture 6647" descr="MPj043314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7" descr="MPj04331400000[1]"/>
                                <pic:cNvPicPr>
                                  <a:picLocks noChangeAspect="1" noChangeArrowheads="1"/>
                                </pic:cNvPicPr>
                              </pic:nvPicPr>
                              <pic:blipFill>
                                <a:blip r:embed="rId6" cstate="print">
                                  <a:grayscl/>
                                </a:blip>
                                <a:srcRect/>
                                <a:stretch>
                                  <a:fillRect/>
                                </a:stretch>
                              </pic:blipFill>
                              <pic:spPr bwMode="auto">
                                <a:xfrm>
                                  <a:off x="0" y="0"/>
                                  <a:ext cx="152400" cy="133350"/>
                                </a:xfrm>
                                <a:prstGeom prst="rect">
                                  <a:avLst/>
                                </a:prstGeom>
                                <a:noFill/>
                                <a:ln w="9525">
                                  <a:noFill/>
                                  <a:miter lim="800000"/>
                                  <a:headEnd/>
                                  <a:tailEnd/>
                                </a:ln>
                              </pic:spPr>
                            </pic:pic>
                          </a:graphicData>
                        </a:graphic>
                      </wp:inline>
                    </w:drawing>
                  </w:r>
                </w:p>
              </w:tc>
              <w:tc>
                <w:tcPr>
                  <w:tcW w:w="396" w:type="dxa"/>
                  <w:tcBorders>
                    <w:top w:val="nil"/>
                    <w:left w:val="nil"/>
                    <w:bottom w:val="nil"/>
                    <w:right w:val="single" w:sz="8" w:space="0" w:color="auto"/>
                  </w:tcBorders>
                  <w:shd w:val="clear" w:color="auto" w:fill="auto"/>
                  <w:noWrap/>
                  <w:vAlign w:val="bottom"/>
                </w:tcPr>
                <w:p w14:paraId="0EB129F8" w14:textId="77777777" w:rsidR="00E8498C" w:rsidRPr="005B2BBF" w:rsidRDefault="00E8498C" w:rsidP="00776074">
                  <w:pPr>
                    <w:rPr>
                      <w:rFonts w:ascii="Browallia New" w:hAnsi="Browallia New" w:cs="Browallia New"/>
                      <w:b/>
                      <w:bCs/>
                      <w:color w:val="000000" w:themeColor="text1"/>
                    </w:rPr>
                  </w:pPr>
                </w:p>
              </w:tc>
              <w:tc>
                <w:tcPr>
                  <w:tcW w:w="306" w:type="dxa"/>
                  <w:tcBorders>
                    <w:top w:val="nil"/>
                    <w:left w:val="nil"/>
                    <w:bottom w:val="nil"/>
                    <w:right w:val="nil"/>
                  </w:tcBorders>
                  <w:shd w:val="clear" w:color="auto" w:fill="auto"/>
                  <w:noWrap/>
                  <w:vAlign w:val="bottom"/>
                </w:tcPr>
                <w:p w14:paraId="3DA3D5AD" w14:textId="77777777" w:rsidR="00E8498C" w:rsidRPr="005B2BBF" w:rsidRDefault="00E8498C" w:rsidP="00776074">
                  <w:pPr>
                    <w:jc w:val="right"/>
                    <w:rPr>
                      <w:rFonts w:ascii="Browallia New" w:hAnsi="Browallia New" w:cs="Browallia New"/>
                      <w:b/>
                      <w:bCs/>
                      <w:color w:val="000000" w:themeColor="text1"/>
                    </w:rPr>
                  </w:pPr>
                </w:p>
              </w:tc>
              <w:tc>
                <w:tcPr>
                  <w:tcW w:w="451" w:type="dxa"/>
                  <w:tcBorders>
                    <w:top w:val="nil"/>
                    <w:left w:val="nil"/>
                    <w:bottom w:val="nil"/>
                    <w:right w:val="nil"/>
                  </w:tcBorders>
                  <w:vAlign w:val="bottom"/>
                </w:tcPr>
                <w:p w14:paraId="51492BBB" w14:textId="77777777" w:rsidR="00E8498C" w:rsidRPr="005B2BBF" w:rsidRDefault="00E8498C" w:rsidP="00776074">
                  <w:pPr>
                    <w:rPr>
                      <w:rFonts w:ascii="Browallia New" w:hAnsi="Browallia New" w:cs="Browallia New"/>
                      <w:b/>
                      <w:bCs/>
                      <w:color w:val="000000" w:themeColor="text1"/>
                    </w:rPr>
                  </w:pPr>
                </w:p>
              </w:tc>
              <w:tc>
                <w:tcPr>
                  <w:tcW w:w="396" w:type="dxa"/>
                  <w:tcBorders>
                    <w:top w:val="nil"/>
                    <w:left w:val="nil"/>
                    <w:bottom w:val="nil"/>
                    <w:right w:val="single" w:sz="8" w:space="0" w:color="auto"/>
                  </w:tcBorders>
                  <w:shd w:val="clear" w:color="auto" w:fill="auto"/>
                  <w:noWrap/>
                  <w:vAlign w:val="bottom"/>
                </w:tcPr>
                <w:p w14:paraId="7F1F959F" w14:textId="77777777" w:rsidR="00E8498C" w:rsidRPr="005B2BBF" w:rsidRDefault="00E8498C" w:rsidP="00776074">
                  <w:pPr>
                    <w:rPr>
                      <w:rFonts w:ascii="Browallia New" w:hAnsi="Browallia New" w:cs="Browallia New"/>
                      <w:b/>
                      <w:bCs/>
                      <w:color w:val="000000" w:themeColor="text1"/>
                    </w:rPr>
                  </w:pPr>
                </w:p>
              </w:tc>
              <w:tc>
                <w:tcPr>
                  <w:tcW w:w="306" w:type="dxa"/>
                  <w:tcBorders>
                    <w:top w:val="nil"/>
                    <w:left w:val="nil"/>
                    <w:bottom w:val="nil"/>
                    <w:right w:val="nil"/>
                  </w:tcBorders>
                  <w:shd w:val="clear" w:color="auto" w:fill="auto"/>
                  <w:noWrap/>
                  <w:vAlign w:val="bottom"/>
                </w:tcPr>
                <w:p w14:paraId="79BBFC27" w14:textId="77777777" w:rsidR="00E8498C" w:rsidRPr="005B2BBF" w:rsidRDefault="00E8498C" w:rsidP="00776074">
                  <w:pPr>
                    <w:jc w:val="right"/>
                    <w:rPr>
                      <w:rFonts w:ascii="Browallia New" w:hAnsi="Browallia New" w:cs="Browallia New"/>
                      <w:b/>
                      <w:bCs/>
                      <w:color w:val="000000" w:themeColor="text1"/>
                    </w:rPr>
                  </w:pPr>
                  <w:r w:rsidRPr="005B2BBF">
                    <w:rPr>
                      <w:rFonts w:ascii="Browallia New" w:hAnsi="Browallia New" w:cs="Browallia New"/>
                      <w:b/>
                      <w:bCs/>
                      <w:color w:val="000000" w:themeColor="text1"/>
                    </w:rPr>
                    <w:t>9</w:t>
                  </w:r>
                </w:p>
              </w:tc>
              <w:tc>
                <w:tcPr>
                  <w:tcW w:w="451" w:type="dxa"/>
                  <w:tcBorders>
                    <w:top w:val="nil"/>
                    <w:left w:val="nil"/>
                    <w:bottom w:val="nil"/>
                    <w:right w:val="nil"/>
                  </w:tcBorders>
                  <w:vAlign w:val="bottom"/>
                </w:tcPr>
                <w:p w14:paraId="3BC56D10" w14:textId="77777777" w:rsidR="00E8498C" w:rsidRPr="005B2BBF" w:rsidRDefault="00E8498C" w:rsidP="00776074">
                  <w:pPr>
                    <w:rPr>
                      <w:rFonts w:ascii="Browallia New" w:hAnsi="Browallia New" w:cs="Browallia New"/>
                      <w:b/>
                      <w:bCs/>
                      <w:color w:val="000000" w:themeColor="text1"/>
                    </w:rPr>
                  </w:pPr>
                  <w:r w:rsidRPr="005B2BBF">
                    <w:rPr>
                      <w:rFonts w:ascii="Browallia New" w:hAnsi="Browallia New" w:cs="Browallia New"/>
                      <w:b/>
                      <w:bCs/>
                      <w:noProof/>
                      <w:color w:val="000000" w:themeColor="text1"/>
                    </w:rPr>
                    <w:drawing>
                      <wp:inline distT="0" distB="0" distL="0" distR="0" wp14:anchorId="6A9DF361" wp14:editId="488EC833">
                        <wp:extent cx="152400" cy="133350"/>
                        <wp:effectExtent l="19050" t="0" r="0" b="0"/>
                        <wp:docPr id="6648" name="Picture 6648" descr="MPj0433140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8" descr="MPj04331400000[1]"/>
                                <pic:cNvPicPr>
                                  <a:picLocks noChangeAspect="1" noChangeArrowheads="1"/>
                                </pic:cNvPicPr>
                              </pic:nvPicPr>
                              <pic:blipFill>
                                <a:blip r:embed="rId6" cstate="print">
                                  <a:grayscl/>
                                </a:blip>
                                <a:srcRect/>
                                <a:stretch>
                                  <a:fillRect/>
                                </a:stretch>
                              </pic:blipFill>
                              <pic:spPr bwMode="auto">
                                <a:xfrm>
                                  <a:off x="0" y="0"/>
                                  <a:ext cx="152400" cy="133350"/>
                                </a:xfrm>
                                <a:prstGeom prst="rect">
                                  <a:avLst/>
                                </a:prstGeom>
                                <a:noFill/>
                                <a:ln w="9525">
                                  <a:noFill/>
                                  <a:miter lim="800000"/>
                                  <a:headEnd/>
                                  <a:tailEnd/>
                                </a:ln>
                              </pic:spPr>
                            </pic:pic>
                          </a:graphicData>
                        </a:graphic>
                      </wp:inline>
                    </w:drawing>
                  </w:r>
                </w:p>
              </w:tc>
              <w:tc>
                <w:tcPr>
                  <w:tcW w:w="396" w:type="dxa"/>
                  <w:tcBorders>
                    <w:top w:val="nil"/>
                    <w:left w:val="nil"/>
                    <w:bottom w:val="nil"/>
                    <w:right w:val="single" w:sz="8" w:space="0" w:color="auto"/>
                  </w:tcBorders>
                  <w:shd w:val="clear" w:color="auto" w:fill="auto"/>
                  <w:noWrap/>
                  <w:vAlign w:val="bottom"/>
                </w:tcPr>
                <w:p w14:paraId="1FF5D342" w14:textId="77777777" w:rsidR="00E8498C" w:rsidRPr="005B2BBF" w:rsidRDefault="00E8498C" w:rsidP="00776074">
                  <w:pPr>
                    <w:rPr>
                      <w:rFonts w:ascii="Browallia New" w:hAnsi="Browallia New" w:cs="Browallia New"/>
                      <w:b/>
                      <w:bCs/>
                      <w:color w:val="000000" w:themeColor="text1"/>
                    </w:rPr>
                  </w:pPr>
                </w:p>
              </w:tc>
              <w:tc>
                <w:tcPr>
                  <w:tcW w:w="422" w:type="dxa"/>
                  <w:tcBorders>
                    <w:top w:val="nil"/>
                    <w:left w:val="nil"/>
                    <w:bottom w:val="nil"/>
                    <w:right w:val="nil"/>
                  </w:tcBorders>
                  <w:shd w:val="clear" w:color="auto" w:fill="auto"/>
                  <w:noWrap/>
                  <w:vAlign w:val="bottom"/>
                </w:tcPr>
                <w:p w14:paraId="34B659A7" w14:textId="77777777" w:rsidR="00E8498C" w:rsidRPr="005B2BBF" w:rsidRDefault="00E8498C" w:rsidP="00776074">
                  <w:pPr>
                    <w:jc w:val="right"/>
                    <w:rPr>
                      <w:rFonts w:ascii="Browallia New" w:hAnsi="Browallia New" w:cs="Browallia New"/>
                      <w:b/>
                      <w:bCs/>
                      <w:color w:val="000000" w:themeColor="text1"/>
                    </w:rPr>
                  </w:pPr>
                </w:p>
              </w:tc>
              <w:tc>
                <w:tcPr>
                  <w:tcW w:w="506" w:type="dxa"/>
                  <w:tcBorders>
                    <w:top w:val="nil"/>
                    <w:left w:val="nil"/>
                    <w:bottom w:val="nil"/>
                    <w:right w:val="single" w:sz="8" w:space="0" w:color="auto"/>
                  </w:tcBorders>
                  <w:shd w:val="clear" w:color="auto" w:fill="auto"/>
                  <w:noWrap/>
                  <w:vAlign w:val="bottom"/>
                </w:tcPr>
                <w:p w14:paraId="529A2ADE" w14:textId="77777777" w:rsidR="00E8498C" w:rsidRPr="005B2BBF" w:rsidRDefault="00E8498C" w:rsidP="00776074">
                  <w:pPr>
                    <w:rPr>
                      <w:rFonts w:ascii="Browallia New" w:hAnsi="Browallia New" w:cs="Browallia New"/>
                      <w:b/>
                      <w:bCs/>
                      <w:color w:val="000000" w:themeColor="text1"/>
                    </w:rPr>
                  </w:pPr>
                </w:p>
              </w:tc>
              <w:tc>
                <w:tcPr>
                  <w:tcW w:w="251" w:type="dxa"/>
                  <w:tcBorders>
                    <w:top w:val="nil"/>
                    <w:left w:val="nil"/>
                    <w:bottom w:val="nil"/>
                    <w:right w:val="nil"/>
                  </w:tcBorders>
                  <w:shd w:val="clear" w:color="auto" w:fill="auto"/>
                  <w:noWrap/>
                  <w:vAlign w:val="bottom"/>
                </w:tcPr>
                <w:p w14:paraId="7F6B6042" w14:textId="77777777" w:rsidR="00E8498C" w:rsidRPr="005B2BBF" w:rsidRDefault="00E8498C" w:rsidP="00776074">
                  <w:pPr>
                    <w:rPr>
                      <w:rFonts w:ascii="Browallia New" w:hAnsi="Browallia New" w:cs="Browallia New"/>
                      <w:b/>
                      <w:bCs/>
                      <w:color w:val="000000" w:themeColor="text1"/>
                    </w:rPr>
                  </w:pPr>
                </w:p>
              </w:tc>
              <w:tc>
                <w:tcPr>
                  <w:tcW w:w="451" w:type="dxa"/>
                  <w:tcBorders>
                    <w:top w:val="nil"/>
                    <w:left w:val="nil"/>
                    <w:bottom w:val="nil"/>
                    <w:right w:val="single" w:sz="8" w:space="0" w:color="auto"/>
                  </w:tcBorders>
                  <w:shd w:val="clear" w:color="auto" w:fill="auto"/>
                  <w:noWrap/>
                  <w:vAlign w:val="bottom"/>
                </w:tcPr>
                <w:p w14:paraId="5558CD78" w14:textId="77777777" w:rsidR="00E8498C" w:rsidRPr="005B2BBF" w:rsidRDefault="00E8498C" w:rsidP="00776074">
                  <w:pPr>
                    <w:rPr>
                      <w:rFonts w:ascii="Browallia New" w:hAnsi="Browallia New" w:cs="Browallia New"/>
                      <w:b/>
                      <w:bCs/>
                      <w:color w:val="000000" w:themeColor="text1"/>
                    </w:rPr>
                  </w:pPr>
                </w:p>
              </w:tc>
              <w:tc>
                <w:tcPr>
                  <w:tcW w:w="385" w:type="dxa"/>
                  <w:tcBorders>
                    <w:top w:val="nil"/>
                    <w:left w:val="nil"/>
                    <w:bottom w:val="nil"/>
                    <w:right w:val="nil"/>
                  </w:tcBorders>
                  <w:shd w:val="clear" w:color="auto" w:fill="auto"/>
                  <w:noWrap/>
                  <w:vAlign w:val="bottom"/>
                </w:tcPr>
                <w:p w14:paraId="4ACF5A6C" w14:textId="77777777" w:rsidR="00E8498C" w:rsidRPr="005B2BBF" w:rsidRDefault="00E8498C" w:rsidP="00776074">
                  <w:pPr>
                    <w:rPr>
                      <w:rFonts w:ascii="Browallia New" w:hAnsi="Browallia New" w:cs="Browallia New"/>
                      <w:b/>
                      <w:bCs/>
                      <w:color w:val="000000" w:themeColor="text1"/>
                    </w:rPr>
                  </w:pPr>
                </w:p>
              </w:tc>
              <w:tc>
                <w:tcPr>
                  <w:tcW w:w="382" w:type="dxa"/>
                  <w:tcBorders>
                    <w:top w:val="nil"/>
                    <w:left w:val="nil"/>
                    <w:bottom w:val="nil"/>
                    <w:right w:val="single" w:sz="8" w:space="0" w:color="auto"/>
                  </w:tcBorders>
                  <w:shd w:val="clear" w:color="auto" w:fill="auto"/>
                  <w:noWrap/>
                  <w:vAlign w:val="bottom"/>
                </w:tcPr>
                <w:p w14:paraId="0FCCB54F" w14:textId="77777777" w:rsidR="00E8498C" w:rsidRPr="005B2BBF" w:rsidRDefault="00E8498C" w:rsidP="00776074">
                  <w:pPr>
                    <w:rPr>
                      <w:rFonts w:ascii="Browallia New" w:hAnsi="Browallia New" w:cs="Browallia New"/>
                      <w:b/>
                      <w:bCs/>
                      <w:color w:val="000000" w:themeColor="text1"/>
                    </w:rPr>
                  </w:pPr>
                </w:p>
              </w:tc>
              <w:tc>
                <w:tcPr>
                  <w:tcW w:w="236" w:type="dxa"/>
                  <w:tcBorders>
                    <w:top w:val="nil"/>
                    <w:left w:val="nil"/>
                    <w:bottom w:val="nil"/>
                    <w:right w:val="nil"/>
                  </w:tcBorders>
                  <w:shd w:val="clear" w:color="auto" w:fill="auto"/>
                  <w:noWrap/>
                  <w:vAlign w:val="bottom"/>
                </w:tcPr>
                <w:p w14:paraId="3B544388" w14:textId="77777777" w:rsidR="00E8498C" w:rsidRPr="005B2BBF" w:rsidRDefault="00E8498C" w:rsidP="00776074">
                  <w:pPr>
                    <w:rPr>
                      <w:rFonts w:ascii="Browallia New" w:hAnsi="Browallia New" w:cs="Browallia New"/>
                      <w:b/>
                      <w:bCs/>
                      <w:color w:val="000000" w:themeColor="text1"/>
                    </w:rPr>
                  </w:pPr>
                </w:p>
              </w:tc>
              <w:tc>
                <w:tcPr>
                  <w:tcW w:w="236" w:type="dxa"/>
                  <w:tcBorders>
                    <w:top w:val="nil"/>
                    <w:left w:val="nil"/>
                    <w:bottom w:val="nil"/>
                    <w:right w:val="single" w:sz="8" w:space="0" w:color="auto"/>
                  </w:tcBorders>
                  <w:shd w:val="clear" w:color="auto" w:fill="auto"/>
                  <w:noWrap/>
                  <w:vAlign w:val="bottom"/>
                </w:tcPr>
                <w:p w14:paraId="2AAF9C36" w14:textId="77777777" w:rsidR="00E8498C" w:rsidRPr="005B2BBF" w:rsidRDefault="00E8498C" w:rsidP="00776074">
                  <w:pPr>
                    <w:rPr>
                      <w:rFonts w:ascii="Browallia New" w:hAnsi="Browallia New" w:cs="Browallia New"/>
                      <w:b/>
                      <w:bCs/>
                      <w:color w:val="000000" w:themeColor="text1"/>
                    </w:rPr>
                  </w:pPr>
                </w:p>
              </w:tc>
            </w:tr>
            <w:tr w:rsidR="00E8498C" w:rsidRPr="005B2BBF" w14:paraId="03FB718E" w14:textId="77777777" w:rsidTr="00776074">
              <w:trPr>
                <w:trHeight w:val="250"/>
              </w:trPr>
              <w:tc>
                <w:tcPr>
                  <w:tcW w:w="307" w:type="dxa"/>
                  <w:tcBorders>
                    <w:top w:val="nil"/>
                    <w:left w:val="nil"/>
                    <w:bottom w:val="single" w:sz="8" w:space="0" w:color="auto"/>
                    <w:right w:val="nil"/>
                  </w:tcBorders>
                  <w:shd w:val="clear" w:color="auto" w:fill="auto"/>
                  <w:noWrap/>
                  <w:vAlign w:val="bottom"/>
                </w:tcPr>
                <w:p w14:paraId="1B3CE6CD" w14:textId="77777777" w:rsidR="00E8498C" w:rsidRPr="005B2BBF" w:rsidRDefault="00E8498C" w:rsidP="00776074">
                  <w:pPr>
                    <w:jc w:val="right"/>
                    <w:rPr>
                      <w:rFonts w:ascii="Browallia New" w:hAnsi="Browallia New" w:cs="Browallia New"/>
                      <w:b/>
                      <w:bCs/>
                      <w:color w:val="000000" w:themeColor="text1"/>
                    </w:rPr>
                  </w:pPr>
                </w:p>
              </w:tc>
              <w:tc>
                <w:tcPr>
                  <w:tcW w:w="397" w:type="dxa"/>
                  <w:tcBorders>
                    <w:top w:val="nil"/>
                    <w:left w:val="nil"/>
                    <w:bottom w:val="single" w:sz="8" w:space="0" w:color="auto"/>
                    <w:right w:val="single" w:sz="8" w:space="0" w:color="auto"/>
                  </w:tcBorders>
                  <w:shd w:val="clear" w:color="auto" w:fill="auto"/>
                  <w:noWrap/>
                  <w:vAlign w:val="bottom"/>
                </w:tcPr>
                <w:p w14:paraId="0A6EF9CD" w14:textId="77777777" w:rsidR="00E8498C" w:rsidRPr="005B2BBF" w:rsidRDefault="00E8498C" w:rsidP="00776074">
                  <w:pPr>
                    <w:rPr>
                      <w:rFonts w:ascii="Browallia New" w:hAnsi="Browallia New" w:cs="Browallia New"/>
                      <w:b/>
                      <w:bCs/>
                      <w:color w:val="000000" w:themeColor="text1"/>
                    </w:rPr>
                  </w:pPr>
                </w:p>
              </w:tc>
              <w:tc>
                <w:tcPr>
                  <w:tcW w:w="307" w:type="dxa"/>
                  <w:tcBorders>
                    <w:top w:val="nil"/>
                    <w:left w:val="nil"/>
                    <w:bottom w:val="single" w:sz="8" w:space="0" w:color="auto"/>
                    <w:right w:val="nil"/>
                  </w:tcBorders>
                  <w:shd w:val="clear" w:color="auto" w:fill="auto"/>
                  <w:noWrap/>
                  <w:vAlign w:val="bottom"/>
                </w:tcPr>
                <w:p w14:paraId="5E71F135" w14:textId="77777777" w:rsidR="00E8498C" w:rsidRPr="005B2BBF" w:rsidRDefault="00E8498C" w:rsidP="00776074">
                  <w:pPr>
                    <w:jc w:val="right"/>
                    <w:rPr>
                      <w:rFonts w:ascii="Browallia New" w:hAnsi="Browallia New" w:cs="Browallia New"/>
                      <w:b/>
                      <w:bCs/>
                      <w:color w:val="000000" w:themeColor="text1"/>
                    </w:rPr>
                  </w:pPr>
                  <w:r w:rsidRPr="005B2BBF">
                    <w:rPr>
                      <w:rFonts w:ascii="Browallia New" w:hAnsi="Browallia New" w:cs="Browallia New"/>
                      <w:b/>
                      <w:bCs/>
                      <w:color w:val="000000" w:themeColor="text1"/>
                    </w:rPr>
                    <w:t>4</w:t>
                  </w:r>
                </w:p>
              </w:tc>
              <w:tc>
                <w:tcPr>
                  <w:tcW w:w="451" w:type="dxa"/>
                  <w:tcBorders>
                    <w:top w:val="nil"/>
                    <w:left w:val="nil"/>
                    <w:bottom w:val="single" w:sz="8" w:space="0" w:color="auto"/>
                    <w:right w:val="single" w:sz="8" w:space="0" w:color="auto"/>
                  </w:tcBorders>
                  <w:shd w:val="clear" w:color="auto" w:fill="auto"/>
                  <w:noWrap/>
                  <w:vAlign w:val="bottom"/>
                </w:tcPr>
                <w:p w14:paraId="543F5FE2" w14:textId="77777777" w:rsidR="00E8498C" w:rsidRPr="005B2BBF" w:rsidRDefault="00E8498C" w:rsidP="00776074">
                  <w:pPr>
                    <w:rPr>
                      <w:rFonts w:ascii="Browallia New" w:hAnsi="Browallia New" w:cs="Browallia New"/>
                      <w:b/>
                      <w:bCs/>
                      <w:color w:val="000000" w:themeColor="text1"/>
                    </w:rPr>
                  </w:pPr>
                  <w:r w:rsidRPr="005B2BBF">
                    <w:rPr>
                      <w:rFonts w:ascii="Browallia New" w:hAnsi="Browallia New" w:cs="Browallia New"/>
                      <w:b/>
                      <w:bCs/>
                      <w:noProof/>
                      <w:color w:val="000000" w:themeColor="text1"/>
                    </w:rPr>
                    <w:drawing>
                      <wp:inline distT="0" distB="0" distL="0" distR="0" wp14:anchorId="28A31EF3" wp14:editId="14E722A0">
                        <wp:extent cx="171450" cy="152400"/>
                        <wp:effectExtent l="19050" t="0" r="0" b="0"/>
                        <wp:docPr id="15" name="Picture 6651" descr="MCSL00148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1" descr="MCSL00148_0000[1]"/>
                                <pic:cNvPicPr>
                                  <a:picLocks noChangeAspect="1" noChangeArrowheads="1"/>
                                </pic:cNvPicPr>
                              </pic:nvPicPr>
                              <pic:blipFill>
                                <a:blip r:embed="rId7" cstate="print"/>
                                <a:srcRect/>
                                <a:stretch>
                                  <a:fillRect/>
                                </a:stretch>
                              </pic:blipFill>
                              <pic:spPr bwMode="auto">
                                <a:xfrm>
                                  <a:off x="0" y="0"/>
                                  <a:ext cx="171450" cy="152400"/>
                                </a:xfrm>
                                <a:prstGeom prst="rect">
                                  <a:avLst/>
                                </a:prstGeom>
                                <a:noFill/>
                                <a:ln w="9525">
                                  <a:noFill/>
                                  <a:miter lim="800000"/>
                                  <a:headEnd/>
                                  <a:tailEnd/>
                                </a:ln>
                              </pic:spPr>
                            </pic:pic>
                          </a:graphicData>
                        </a:graphic>
                      </wp:inline>
                    </w:drawing>
                  </w:r>
                </w:p>
              </w:tc>
              <w:tc>
                <w:tcPr>
                  <w:tcW w:w="306" w:type="dxa"/>
                  <w:tcBorders>
                    <w:top w:val="nil"/>
                    <w:left w:val="nil"/>
                    <w:bottom w:val="single" w:sz="8" w:space="0" w:color="auto"/>
                    <w:right w:val="nil"/>
                  </w:tcBorders>
                  <w:shd w:val="clear" w:color="auto" w:fill="auto"/>
                  <w:noWrap/>
                  <w:vAlign w:val="bottom"/>
                </w:tcPr>
                <w:p w14:paraId="1E4E54F1" w14:textId="77777777" w:rsidR="00E8498C" w:rsidRPr="005B2BBF" w:rsidRDefault="00E8498C" w:rsidP="00776074">
                  <w:pPr>
                    <w:jc w:val="right"/>
                    <w:rPr>
                      <w:rFonts w:ascii="Browallia New" w:hAnsi="Browallia New" w:cs="Browallia New"/>
                      <w:b/>
                      <w:bCs/>
                      <w:color w:val="000000" w:themeColor="text1"/>
                    </w:rPr>
                  </w:pPr>
                  <w:r w:rsidRPr="005B2BBF">
                    <w:rPr>
                      <w:rFonts w:ascii="Browallia New" w:hAnsi="Browallia New" w:cs="Browallia New"/>
                      <w:b/>
                      <w:bCs/>
                      <w:color w:val="000000" w:themeColor="text1"/>
                    </w:rPr>
                    <w:t>5</w:t>
                  </w:r>
                </w:p>
              </w:tc>
              <w:tc>
                <w:tcPr>
                  <w:tcW w:w="451" w:type="dxa"/>
                  <w:tcBorders>
                    <w:top w:val="nil"/>
                    <w:left w:val="nil"/>
                    <w:bottom w:val="single" w:sz="8" w:space="0" w:color="auto"/>
                    <w:right w:val="nil"/>
                  </w:tcBorders>
                  <w:vAlign w:val="bottom"/>
                </w:tcPr>
                <w:p w14:paraId="3E1D7459" w14:textId="77777777" w:rsidR="00E8498C" w:rsidRPr="005B2BBF" w:rsidRDefault="00E8498C" w:rsidP="00776074">
                  <w:pPr>
                    <w:rPr>
                      <w:rFonts w:ascii="Browallia New" w:hAnsi="Browallia New" w:cs="Browallia New"/>
                      <w:b/>
                      <w:bCs/>
                      <w:color w:val="000000" w:themeColor="text1"/>
                    </w:rPr>
                  </w:pPr>
                  <w:r w:rsidRPr="005B2BBF">
                    <w:rPr>
                      <w:rFonts w:ascii="Browallia New" w:hAnsi="Browallia New" w:cs="Browallia New"/>
                      <w:b/>
                      <w:bCs/>
                      <w:noProof/>
                      <w:color w:val="000000" w:themeColor="text1"/>
                    </w:rPr>
                    <w:drawing>
                      <wp:inline distT="0" distB="0" distL="0" distR="0" wp14:anchorId="02281F82" wp14:editId="584D675C">
                        <wp:extent cx="171450" cy="152400"/>
                        <wp:effectExtent l="19050" t="0" r="0" b="0"/>
                        <wp:docPr id="16" name="Picture 6652" descr="MCSL00148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2" descr="MCSL00148_0000[1]"/>
                                <pic:cNvPicPr>
                                  <a:picLocks noChangeAspect="1" noChangeArrowheads="1"/>
                                </pic:cNvPicPr>
                              </pic:nvPicPr>
                              <pic:blipFill>
                                <a:blip r:embed="rId7" cstate="print"/>
                                <a:srcRect/>
                                <a:stretch>
                                  <a:fillRect/>
                                </a:stretch>
                              </pic:blipFill>
                              <pic:spPr bwMode="auto">
                                <a:xfrm>
                                  <a:off x="0" y="0"/>
                                  <a:ext cx="171450" cy="152400"/>
                                </a:xfrm>
                                <a:prstGeom prst="rect">
                                  <a:avLst/>
                                </a:prstGeom>
                                <a:noFill/>
                                <a:ln w="9525">
                                  <a:noFill/>
                                  <a:miter lim="800000"/>
                                  <a:headEnd/>
                                  <a:tailEnd/>
                                </a:ln>
                              </pic:spPr>
                            </pic:pic>
                          </a:graphicData>
                        </a:graphic>
                      </wp:inline>
                    </w:drawing>
                  </w:r>
                </w:p>
              </w:tc>
              <w:tc>
                <w:tcPr>
                  <w:tcW w:w="396" w:type="dxa"/>
                  <w:tcBorders>
                    <w:top w:val="nil"/>
                    <w:left w:val="nil"/>
                    <w:bottom w:val="single" w:sz="8" w:space="0" w:color="auto"/>
                    <w:right w:val="single" w:sz="8" w:space="0" w:color="auto"/>
                  </w:tcBorders>
                  <w:shd w:val="clear" w:color="auto" w:fill="auto"/>
                  <w:noWrap/>
                  <w:vAlign w:val="bottom"/>
                </w:tcPr>
                <w:p w14:paraId="0B054929" w14:textId="77777777" w:rsidR="00E8498C" w:rsidRPr="005B2BBF" w:rsidRDefault="00E8498C" w:rsidP="00776074">
                  <w:pPr>
                    <w:rPr>
                      <w:rFonts w:ascii="Browallia New" w:hAnsi="Browallia New" w:cs="Browallia New"/>
                      <w:b/>
                      <w:bCs/>
                      <w:color w:val="000000" w:themeColor="text1"/>
                    </w:rPr>
                  </w:pPr>
                </w:p>
              </w:tc>
              <w:tc>
                <w:tcPr>
                  <w:tcW w:w="306" w:type="dxa"/>
                  <w:tcBorders>
                    <w:top w:val="nil"/>
                    <w:left w:val="nil"/>
                    <w:bottom w:val="single" w:sz="8" w:space="0" w:color="auto"/>
                    <w:right w:val="nil"/>
                  </w:tcBorders>
                  <w:shd w:val="clear" w:color="auto" w:fill="auto"/>
                  <w:noWrap/>
                  <w:vAlign w:val="bottom"/>
                </w:tcPr>
                <w:p w14:paraId="64D460AA" w14:textId="77777777" w:rsidR="00E8498C" w:rsidRPr="005B2BBF" w:rsidRDefault="00E8498C" w:rsidP="00776074">
                  <w:pPr>
                    <w:jc w:val="right"/>
                    <w:rPr>
                      <w:rFonts w:ascii="Browallia New" w:hAnsi="Browallia New" w:cs="Browallia New"/>
                      <w:b/>
                      <w:bCs/>
                      <w:color w:val="000000" w:themeColor="text1"/>
                    </w:rPr>
                  </w:pPr>
                  <w:r w:rsidRPr="005B2BBF">
                    <w:rPr>
                      <w:rFonts w:ascii="Browallia New" w:hAnsi="Browallia New" w:cs="Browallia New"/>
                      <w:b/>
                      <w:bCs/>
                      <w:color w:val="000000" w:themeColor="text1"/>
                    </w:rPr>
                    <w:t>7</w:t>
                  </w:r>
                </w:p>
              </w:tc>
              <w:tc>
                <w:tcPr>
                  <w:tcW w:w="451" w:type="dxa"/>
                  <w:tcBorders>
                    <w:top w:val="nil"/>
                    <w:left w:val="nil"/>
                    <w:bottom w:val="single" w:sz="8" w:space="0" w:color="auto"/>
                    <w:right w:val="nil"/>
                  </w:tcBorders>
                  <w:vAlign w:val="bottom"/>
                </w:tcPr>
                <w:p w14:paraId="428D517E" w14:textId="77777777" w:rsidR="00E8498C" w:rsidRPr="005B2BBF" w:rsidRDefault="00E8498C" w:rsidP="00776074">
                  <w:pPr>
                    <w:rPr>
                      <w:rFonts w:ascii="Browallia New" w:hAnsi="Browallia New" w:cs="Browallia New"/>
                      <w:b/>
                      <w:bCs/>
                      <w:color w:val="000000" w:themeColor="text1"/>
                    </w:rPr>
                  </w:pPr>
                  <w:r w:rsidRPr="005B2BBF">
                    <w:rPr>
                      <w:rFonts w:ascii="Browallia New" w:hAnsi="Browallia New" w:cs="Browallia New"/>
                      <w:b/>
                      <w:bCs/>
                      <w:noProof/>
                      <w:color w:val="000000" w:themeColor="text1"/>
                    </w:rPr>
                    <w:drawing>
                      <wp:inline distT="0" distB="0" distL="0" distR="0" wp14:anchorId="2C8329EA" wp14:editId="3EEBB94B">
                        <wp:extent cx="171450" cy="152400"/>
                        <wp:effectExtent l="19050" t="0" r="0" b="0"/>
                        <wp:docPr id="19" name="Picture 6653" descr="MCSL00148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3" descr="MCSL00148_0000[1]"/>
                                <pic:cNvPicPr>
                                  <a:picLocks noChangeAspect="1" noChangeArrowheads="1"/>
                                </pic:cNvPicPr>
                              </pic:nvPicPr>
                              <pic:blipFill>
                                <a:blip r:embed="rId7" cstate="print"/>
                                <a:srcRect/>
                                <a:stretch>
                                  <a:fillRect/>
                                </a:stretch>
                              </pic:blipFill>
                              <pic:spPr bwMode="auto">
                                <a:xfrm>
                                  <a:off x="0" y="0"/>
                                  <a:ext cx="171450" cy="152400"/>
                                </a:xfrm>
                                <a:prstGeom prst="rect">
                                  <a:avLst/>
                                </a:prstGeom>
                                <a:noFill/>
                                <a:ln w="9525">
                                  <a:noFill/>
                                  <a:miter lim="800000"/>
                                  <a:headEnd/>
                                  <a:tailEnd/>
                                </a:ln>
                              </pic:spPr>
                            </pic:pic>
                          </a:graphicData>
                        </a:graphic>
                      </wp:inline>
                    </w:drawing>
                  </w:r>
                </w:p>
              </w:tc>
              <w:tc>
                <w:tcPr>
                  <w:tcW w:w="396" w:type="dxa"/>
                  <w:tcBorders>
                    <w:top w:val="nil"/>
                    <w:left w:val="nil"/>
                    <w:bottom w:val="single" w:sz="8" w:space="0" w:color="auto"/>
                    <w:right w:val="single" w:sz="8" w:space="0" w:color="auto"/>
                  </w:tcBorders>
                  <w:shd w:val="clear" w:color="auto" w:fill="auto"/>
                  <w:noWrap/>
                  <w:vAlign w:val="bottom"/>
                </w:tcPr>
                <w:p w14:paraId="427C32A7" w14:textId="77777777" w:rsidR="00E8498C" w:rsidRPr="005B2BBF" w:rsidRDefault="00E8498C" w:rsidP="00776074">
                  <w:pPr>
                    <w:rPr>
                      <w:rFonts w:ascii="Browallia New" w:hAnsi="Browallia New" w:cs="Browallia New"/>
                      <w:b/>
                      <w:bCs/>
                      <w:color w:val="000000" w:themeColor="text1"/>
                    </w:rPr>
                  </w:pPr>
                </w:p>
              </w:tc>
              <w:tc>
                <w:tcPr>
                  <w:tcW w:w="306" w:type="dxa"/>
                  <w:tcBorders>
                    <w:top w:val="nil"/>
                    <w:left w:val="nil"/>
                    <w:bottom w:val="single" w:sz="8" w:space="0" w:color="auto"/>
                    <w:right w:val="nil"/>
                  </w:tcBorders>
                  <w:shd w:val="clear" w:color="auto" w:fill="auto"/>
                  <w:noWrap/>
                  <w:vAlign w:val="bottom"/>
                </w:tcPr>
                <w:p w14:paraId="31B00F61" w14:textId="77777777" w:rsidR="00E8498C" w:rsidRPr="005B2BBF" w:rsidRDefault="00E8498C" w:rsidP="00776074">
                  <w:pPr>
                    <w:jc w:val="right"/>
                    <w:rPr>
                      <w:rFonts w:ascii="Browallia New" w:hAnsi="Browallia New" w:cs="Browallia New"/>
                      <w:b/>
                      <w:bCs/>
                      <w:color w:val="000000" w:themeColor="text1"/>
                    </w:rPr>
                  </w:pPr>
                  <w:r w:rsidRPr="005B2BBF">
                    <w:rPr>
                      <w:rFonts w:ascii="Browallia New" w:hAnsi="Browallia New" w:cs="Browallia New"/>
                      <w:b/>
                      <w:bCs/>
                      <w:color w:val="000000" w:themeColor="text1"/>
                    </w:rPr>
                    <w:t>8</w:t>
                  </w:r>
                </w:p>
              </w:tc>
              <w:tc>
                <w:tcPr>
                  <w:tcW w:w="451" w:type="dxa"/>
                  <w:tcBorders>
                    <w:top w:val="nil"/>
                    <w:left w:val="nil"/>
                    <w:bottom w:val="single" w:sz="8" w:space="0" w:color="auto"/>
                    <w:right w:val="nil"/>
                  </w:tcBorders>
                  <w:vAlign w:val="bottom"/>
                </w:tcPr>
                <w:p w14:paraId="4A4AC67E" w14:textId="77777777" w:rsidR="00E8498C" w:rsidRPr="005B2BBF" w:rsidRDefault="00E8498C" w:rsidP="00776074">
                  <w:pPr>
                    <w:rPr>
                      <w:rFonts w:ascii="Browallia New" w:hAnsi="Browallia New" w:cs="Browallia New"/>
                      <w:b/>
                      <w:bCs/>
                      <w:color w:val="000000" w:themeColor="text1"/>
                    </w:rPr>
                  </w:pPr>
                  <w:r w:rsidRPr="005B2BBF">
                    <w:rPr>
                      <w:rFonts w:ascii="Browallia New" w:hAnsi="Browallia New" w:cs="Browallia New"/>
                      <w:b/>
                      <w:bCs/>
                      <w:noProof/>
                      <w:color w:val="000000" w:themeColor="text1"/>
                    </w:rPr>
                    <w:drawing>
                      <wp:inline distT="0" distB="0" distL="0" distR="0" wp14:anchorId="7430506E" wp14:editId="7C8A7229">
                        <wp:extent cx="171450" cy="152400"/>
                        <wp:effectExtent l="19050" t="0" r="0" b="0"/>
                        <wp:docPr id="4265" name="Picture 6654" descr="MCSL00148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4" descr="MCSL00148_0000[1]"/>
                                <pic:cNvPicPr>
                                  <a:picLocks noChangeAspect="1" noChangeArrowheads="1"/>
                                </pic:cNvPicPr>
                              </pic:nvPicPr>
                              <pic:blipFill>
                                <a:blip r:embed="rId7" cstate="print"/>
                                <a:srcRect/>
                                <a:stretch>
                                  <a:fillRect/>
                                </a:stretch>
                              </pic:blipFill>
                              <pic:spPr bwMode="auto">
                                <a:xfrm>
                                  <a:off x="0" y="0"/>
                                  <a:ext cx="171450" cy="152400"/>
                                </a:xfrm>
                                <a:prstGeom prst="rect">
                                  <a:avLst/>
                                </a:prstGeom>
                                <a:noFill/>
                                <a:ln w="9525">
                                  <a:noFill/>
                                  <a:miter lim="800000"/>
                                  <a:headEnd/>
                                  <a:tailEnd/>
                                </a:ln>
                              </pic:spPr>
                            </pic:pic>
                          </a:graphicData>
                        </a:graphic>
                      </wp:inline>
                    </w:drawing>
                  </w:r>
                </w:p>
              </w:tc>
              <w:tc>
                <w:tcPr>
                  <w:tcW w:w="396" w:type="dxa"/>
                  <w:tcBorders>
                    <w:top w:val="nil"/>
                    <w:left w:val="nil"/>
                    <w:bottom w:val="single" w:sz="8" w:space="0" w:color="auto"/>
                    <w:right w:val="single" w:sz="8" w:space="0" w:color="auto"/>
                  </w:tcBorders>
                  <w:shd w:val="clear" w:color="auto" w:fill="auto"/>
                  <w:noWrap/>
                  <w:vAlign w:val="bottom"/>
                </w:tcPr>
                <w:p w14:paraId="31ADA9D7" w14:textId="77777777" w:rsidR="00E8498C" w:rsidRPr="005B2BBF" w:rsidRDefault="00E8498C" w:rsidP="00776074">
                  <w:pPr>
                    <w:rPr>
                      <w:rFonts w:ascii="Browallia New" w:hAnsi="Browallia New" w:cs="Browallia New"/>
                      <w:b/>
                      <w:bCs/>
                      <w:color w:val="000000" w:themeColor="text1"/>
                    </w:rPr>
                  </w:pPr>
                </w:p>
              </w:tc>
              <w:tc>
                <w:tcPr>
                  <w:tcW w:w="306" w:type="dxa"/>
                  <w:tcBorders>
                    <w:top w:val="nil"/>
                    <w:left w:val="nil"/>
                    <w:bottom w:val="single" w:sz="8" w:space="0" w:color="auto"/>
                    <w:right w:val="nil"/>
                  </w:tcBorders>
                  <w:shd w:val="clear" w:color="auto" w:fill="auto"/>
                  <w:noWrap/>
                  <w:vAlign w:val="bottom"/>
                </w:tcPr>
                <w:p w14:paraId="6E595D51" w14:textId="77777777" w:rsidR="00E8498C" w:rsidRPr="005B2BBF" w:rsidRDefault="00E8498C" w:rsidP="00776074">
                  <w:pPr>
                    <w:jc w:val="right"/>
                    <w:rPr>
                      <w:rFonts w:ascii="Browallia New" w:hAnsi="Browallia New" w:cs="Browallia New"/>
                      <w:b/>
                      <w:bCs/>
                      <w:color w:val="000000" w:themeColor="text1"/>
                    </w:rPr>
                  </w:pPr>
                  <w:r w:rsidRPr="005B2BBF">
                    <w:rPr>
                      <w:rFonts w:ascii="Browallia New" w:hAnsi="Browallia New" w:cs="Browallia New"/>
                      <w:b/>
                      <w:bCs/>
                      <w:color w:val="000000" w:themeColor="text1"/>
                    </w:rPr>
                    <w:t>9</w:t>
                  </w:r>
                </w:p>
              </w:tc>
              <w:tc>
                <w:tcPr>
                  <w:tcW w:w="451" w:type="dxa"/>
                  <w:tcBorders>
                    <w:top w:val="nil"/>
                    <w:left w:val="nil"/>
                    <w:bottom w:val="single" w:sz="8" w:space="0" w:color="auto"/>
                    <w:right w:val="nil"/>
                  </w:tcBorders>
                  <w:vAlign w:val="bottom"/>
                </w:tcPr>
                <w:p w14:paraId="755DDFD0" w14:textId="77777777" w:rsidR="00E8498C" w:rsidRPr="005B2BBF" w:rsidRDefault="00E8498C" w:rsidP="00776074">
                  <w:pPr>
                    <w:rPr>
                      <w:rFonts w:ascii="Browallia New" w:hAnsi="Browallia New" w:cs="Browallia New"/>
                      <w:b/>
                      <w:bCs/>
                      <w:color w:val="000000" w:themeColor="text1"/>
                    </w:rPr>
                  </w:pPr>
                  <w:r w:rsidRPr="005B2BBF">
                    <w:rPr>
                      <w:rFonts w:ascii="Browallia New" w:hAnsi="Browallia New" w:cs="Browallia New"/>
                      <w:b/>
                      <w:bCs/>
                      <w:noProof/>
                      <w:color w:val="000000" w:themeColor="text1"/>
                    </w:rPr>
                    <w:drawing>
                      <wp:inline distT="0" distB="0" distL="0" distR="0" wp14:anchorId="664A85CE" wp14:editId="53FC13DD">
                        <wp:extent cx="171450" cy="152400"/>
                        <wp:effectExtent l="19050" t="0" r="0" b="0"/>
                        <wp:docPr id="4266" name="Picture 6654" descr="MCSL00148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4" descr="MCSL00148_0000[1]"/>
                                <pic:cNvPicPr>
                                  <a:picLocks noChangeAspect="1" noChangeArrowheads="1"/>
                                </pic:cNvPicPr>
                              </pic:nvPicPr>
                              <pic:blipFill>
                                <a:blip r:embed="rId7" cstate="print"/>
                                <a:srcRect/>
                                <a:stretch>
                                  <a:fillRect/>
                                </a:stretch>
                              </pic:blipFill>
                              <pic:spPr bwMode="auto">
                                <a:xfrm>
                                  <a:off x="0" y="0"/>
                                  <a:ext cx="171450" cy="152400"/>
                                </a:xfrm>
                                <a:prstGeom prst="rect">
                                  <a:avLst/>
                                </a:prstGeom>
                                <a:noFill/>
                                <a:ln w="9525">
                                  <a:noFill/>
                                  <a:miter lim="800000"/>
                                  <a:headEnd/>
                                  <a:tailEnd/>
                                </a:ln>
                              </pic:spPr>
                            </pic:pic>
                          </a:graphicData>
                        </a:graphic>
                      </wp:inline>
                    </w:drawing>
                  </w:r>
                </w:p>
              </w:tc>
              <w:tc>
                <w:tcPr>
                  <w:tcW w:w="396" w:type="dxa"/>
                  <w:tcBorders>
                    <w:top w:val="nil"/>
                    <w:left w:val="nil"/>
                    <w:bottom w:val="single" w:sz="8" w:space="0" w:color="auto"/>
                    <w:right w:val="single" w:sz="8" w:space="0" w:color="auto"/>
                  </w:tcBorders>
                  <w:shd w:val="clear" w:color="auto" w:fill="auto"/>
                  <w:noWrap/>
                  <w:vAlign w:val="bottom"/>
                </w:tcPr>
                <w:p w14:paraId="2D602447" w14:textId="77777777" w:rsidR="00E8498C" w:rsidRPr="005B2BBF" w:rsidRDefault="00E8498C" w:rsidP="00776074">
                  <w:pPr>
                    <w:rPr>
                      <w:rFonts w:ascii="Browallia New" w:hAnsi="Browallia New" w:cs="Browallia New"/>
                      <w:b/>
                      <w:bCs/>
                      <w:color w:val="000000" w:themeColor="text1"/>
                    </w:rPr>
                  </w:pPr>
                </w:p>
              </w:tc>
              <w:tc>
                <w:tcPr>
                  <w:tcW w:w="422" w:type="dxa"/>
                  <w:tcBorders>
                    <w:top w:val="nil"/>
                    <w:left w:val="nil"/>
                    <w:bottom w:val="single" w:sz="8" w:space="0" w:color="auto"/>
                    <w:right w:val="nil"/>
                  </w:tcBorders>
                  <w:shd w:val="clear" w:color="auto" w:fill="auto"/>
                  <w:noWrap/>
                  <w:vAlign w:val="bottom"/>
                </w:tcPr>
                <w:p w14:paraId="5C5C790E" w14:textId="77777777" w:rsidR="00E8498C" w:rsidRPr="005B2BBF" w:rsidRDefault="00E8498C" w:rsidP="00776074">
                  <w:pPr>
                    <w:jc w:val="right"/>
                    <w:rPr>
                      <w:rFonts w:ascii="Browallia New" w:hAnsi="Browallia New" w:cs="Browallia New"/>
                      <w:b/>
                      <w:bCs/>
                      <w:color w:val="000000" w:themeColor="text1"/>
                    </w:rPr>
                  </w:pPr>
                </w:p>
              </w:tc>
              <w:tc>
                <w:tcPr>
                  <w:tcW w:w="506" w:type="dxa"/>
                  <w:tcBorders>
                    <w:top w:val="nil"/>
                    <w:left w:val="nil"/>
                    <w:bottom w:val="single" w:sz="8" w:space="0" w:color="auto"/>
                    <w:right w:val="single" w:sz="8" w:space="0" w:color="auto"/>
                  </w:tcBorders>
                  <w:shd w:val="clear" w:color="auto" w:fill="auto"/>
                  <w:noWrap/>
                  <w:vAlign w:val="bottom"/>
                </w:tcPr>
                <w:p w14:paraId="629CEFF1" w14:textId="77777777" w:rsidR="00E8498C" w:rsidRPr="005B2BBF" w:rsidRDefault="00E8498C" w:rsidP="00776074">
                  <w:pPr>
                    <w:rPr>
                      <w:rFonts w:ascii="Browallia New" w:hAnsi="Browallia New" w:cs="Browallia New"/>
                      <w:b/>
                      <w:bCs/>
                      <w:color w:val="000000" w:themeColor="text1"/>
                    </w:rPr>
                  </w:pPr>
                </w:p>
              </w:tc>
              <w:tc>
                <w:tcPr>
                  <w:tcW w:w="251" w:type="dxa"/>
                  <w:tcBorders>
                    <w:top w:val="nil"/>
                    <w:left w:val="nil"/>
                    <w:bottom w:val="single" w:sz="8" w:space="0" w:color="auto"/>
                    <w:right w:val="nil"/>
                  </w:tcBorders>
                  <w:shd w:val="clear" w:color="auto" w:fill="auto"/>
                  <w:noWrap/>
                  <w:vAlign w:val="bottom"/>
                </w:tcPr>
                <w:p w14:paraId="39ADD2EF" w14:textId="77777777" w:rsidR="00E8498C" w:rsidRPr="005B2BBF" w:rsidRDefault="00E8498C" w:rsidP="00776074">
                  <w:pPr>
                    <w:rPr>
                      <w:rFonts w:ascii="Browallia New" w:hAnsi="Browallia New" w:cs="Browallia New"/>
                      <w:b/>
                      <w:bCs/>
                      <w:color w:val="000000" w:themeColor="text1"/>
                    </w:rPr>
                  </w:pPr>
                </w:p>
              </w:tc>
              <w:tc>
                <w:tcPr>
                  <w:tcW w:w="451" w:type="dxa"/>
                  <w:tcBorders>
                    <w:top w:val="nil"/>
                    <w:left w:val="nil"/>
                    <w:bottom w:val="single" w:sz="8" w:space="0" w:color="auto"/>
                    <w:right w:val="single" w:sz="8" w:space="0" w:color="auto"/>
                  </w:tcBorders>
                  <w:shd w:val="clear" w:color="auto" w:fill="auto"/>
                  <w:noWrap/>
                  <w:vAlign w:val="bottom"/>
                </w:tcPr>
                <w:p w14:paraId="5C81E141" w14:textId="77777777" w:rsidR="00E8498C" w:rsidRPr="005B2BBF" w:rsidRDefault="00E8498C" w:rsidP="00776074">
                  <w:pPr>
                    <w:rPr>
                      <w:rFonts w:ascii="Browallia New" w:hAnsi="Browallia New" w:cs="Browallia New"/>
                      <w:b/>
                      <w:bCs/>
                      <w:color w:val="000000" w:themeColor="text1"/>
                    </w:rPr>
                  </w:pPr>
                </w:p>
              </w:tc>
              <w:tc>
                <w:tcPr>
                  <w:tcW w:w="385" w:type="dxa"/>
                  <w:tcBorders>
                    <w:top w:val="nil"/>
                    <w:left w:val="nil"/>
                    <w:bottom w:val="single" w:sz="8" w:space="0" w:color="auto"/>
                    <w:right w:val="nil"/>
                  </w:tcBorders>
                  <w:shd w:val="clear" w:color="auto" w:fill="auto"/>
                  <w:noWrap/>
                  <w:vAlign w:val="bottom"/>
                </w:tcPr>
                <w:p w14:paraId="7DAB70EC" w14:textId="77777777" w:rsidR="00E8498C" w:rsidRPr="005B2BBF" w:rsidRDefault="00E8498C" w:rsidP="00776074">
                  <w:pPr>
                    <w:rPr>
                      <w:rFonts w:ascii="Browallia New" w:hAnsi="Browallia New" w:cs="Browallia New"/>
                      <w:b/>
                      <w:bCs/>
                      <w:color w:val="000000" w:themeColor="text1"/>
                    </w:rPr>
                  </w:pPr>
                </w:p>
              </w:tc>
              <w:tc>
                <w:tcPr>
                  <w:tcW w:w="382" w:type="dxa"/>
                  <w:tcBorders>
                    <w:top w:val="nil"/>
                    <w:left w:val="nil"/>
                    <w:bottom w:val="single" w:sz="8" w:space="0" w:color="auto"/>
                    <w:right w:val="single" w:sz="8" w:space="0" w:color="auto"/>
                  </w:tcBorders>
                  <w:shd w:val="clear" w:color="auto" w:fill="auto"/>
                  <w:noWrap/>
                  <w:vAlign w:val="bottom"/>
                </w:tcPr>
                <w:p w14:paraId="351806AB" w14:textId="77777777" w:rsidR="00E8498C" w:rsidRPr="005B2BBF" w:rsidRDefault="00E8498C" w:rsidP="00776074">
                  <w:pPr>
                    <w:rPr>
                      <w:rFonts w:ascii="Browallia New" w:hAnsi="Browallia New" w:cs="Browallia New"/>
                      <w:b/>
                      <w:bCs/>
                      <w:color w:val="000000" w:themeColor="text1"/>
                    </w:rPr>
                  </w:pPr>
                </w:p>
              </w:tc>
              <w:tc>
                <w:tcPr>
                  <w:tcW w:w="236" w:type="dxa"/>
                  <w:tcBorders>
                    <w:top w:val="nil"/>
                    <w:left w:val="nil"/>
                    <w:bottom w:val="single" w:sz="8" w:space="0" w:color="auto"/>
                    <w:right w:val="nil"/>
                  </w:tcBorders>
                  <w:shd w:val="clear" w:color="auto" w:fill="auto"/>
                  <w:noWrap/>
                  <w:vAlign w:val="bottom"/>
                </w:tcPr>
                <w:p w14:paraId="75C4AE8D" w14:textId="77777777" w:rsidR="00E8498C" w:rsidRPr="005B2BBF" w:rsidRDefault="00E8498C" w:rsidP="00776074">
                  <w:pPr>
                    <w:rPr>
                      <w:rFonts w:ascii="Browallia New" w:hAnsi="Browallia New" w:cs="Browallia New"/>
                      <w:b/>
                      <w:bCs/>
                      <w:color w:val="000000" w:themeColor="text1"/>
                    </w:rPr>
                  </w:pPr>
                </w:p>
              </w:tc>
              <w:tc>
                <w:tcPr>
                  <w:tcW w:w="236" w:type="dxa"/>
                  <w:tcBorders>
                    <w:top w:val="nil"/>
                    <w:left w:val="nil"/>
                    <w:bottom w:val="single" w:sz="8" w:space="0" w:color="auto"/>
                    <w:right w:val="single" w:sz="8" w:space="0" w:color="auto"/>
                  </w:tcBorders>
                  <w:shd w:val="clear" w:color="auto" w:fill="auto"/>
                  <w:noWrap/>
                  <w:vAlign w:val="bottom"/>
                </w:tcPr>
                <w:p w14:paraId="15694EA9" w14:textId="77777777" w:rsidR="00E8498C" w:rsidRPr="005B2BBF" w:rsidRDefault="00E8498C" w:rsidP="00776074">
                  <w:pPr>
                    <w:rPr>
                      <w:rFonts w:ascii="Browallia New" w:hAnsi="Browallia New" w:cs="Browallia New"/>
                      <w:b/>
                      <w:bCs/>
                      <w:color w:val="000000" w:themeColor="text1"/>
                    </w:rPr>
                  </w:pPr>
                </w:p>
              </w:tc>
            </w:tr>
          </w:tbl>
          <w:p w14:paraId="604004FD" w14:textId="77777777" w:rsidR="00E8498C" w:rsidRDefault="00E8498C" w:rsidP="00776074">
            <w:r>
              <w:lastRenderedPageBreak/>
              <w:t xml:space="preserve">IF YOU DRAW A CARD FROM THE DECK AT RANDOM, FIND THE PROBABILITY THAT THE CARD IS A 4 or a </w:t>
            </w:r>
            <w:r w:rsidRPr="005B2BBF">
              <w:rPr>
                <w:rFonts w:ascii="Browallia New" w:hAnsi="Browallia New" w:cs="Browallia New"/>
                <w:b/>
                <w:bCs/>
                <w:noProof/>
                <w:color w:val="000000" w:themeColor="text1"/>
              </w:rPr>
              <w:drawing>
                <wp:inline distT="0" distB="0" distL="0" distR="0" wp14:anchorId="0892F1EF" wp14:editId="08581FD7">
                  <wp:extent cx="171450" cy="152400"/>
                  <wp:effectExtent l="19050" t="0" r="0" b="0"/>
                  <wp:docPr id="20" name="Picture 6654" descr="MCSL00148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4" descr="MCSL00148_0000[1]"/>
                          <pic:cNvPicPr>
                            <a:picLocks noChangeAspect="1" noChangeArrowheads="1"/>
                          </pic:cNvPicPr>
                        </pic:nvPicPr>
                        <pic:blipFill>
                          <a:blip r:embed="rId7" cstate="print"/>
                          <a:srcRect/>
                          <a:stretch>
                            <a:fillRect/>
                          </a:stretch>
                        </pic:blipFill>
                        <pic:spPr bwMode="auto">
                          <a:xfrm>
                            <a:off x="0" y="0"/>
                            <a:ext cx="171450" cy="152400"/>
                          </a:xfrm>
                          <a:prstGeom prst="rect">
                            <a:avLst/>
                          </a:prstGeom>
                          <a:noFill/>
                          <a:ln w="9525">
                            <a:noFill/>
                            <a:miter lim="800000"/>
                            <a:headEnd/>
                            <a:tailEnd/>
                          </a:ln>
                        </pic:spPr>
                      </pic:pic>
                    </a:graphicData>
                  </a:graphic>
                </wp:inline>
              </w:drawing>
            </w:r>
            <w:r>
              <w:t xml:space="preserve"> .(club)</w:t>
            </w:r>
          </w:p>
          <w:p w14:paraId="4B59A48A" w14:textId="77777777" w:rsidR="00E8498C" w:rsidRDefault="00E8498C" w:rsidP="00776074">
            <w:pPr>
              <w:widowControl w:val="0"/>
              <w:overflowPunct w:val="0"/>
              <w:autoSpaceDE w:val="0"/>
              <w:autoSpaceDN w:val="0"/>
              <w:adjustRightInd w:val="0"/>
            </w:pPr>
            <w:r>
              <w:t xml:space="preserve">UNREDUCED FRACTION    </w:t>
            </w:r>
          </w:p>
          <w:p w14:paraId="4BF8A25F" w14:textId="77777777" w:rsidR="0018769A" w:rsidRDefault="0018769A" w:rsidP="00776074">
            <w:pPr>
              <w:widowControl w:val="0"/>
              <w:overflowPunct w:val="0"/>
              <w:autoSpaceDE w:val="0"/>
              <w:autoSpaceDN w:val="0"/>
              <w:adjustRightInd w:val="0"/>
            </w:pPr>
            <w:proofErr w:type="spellStart"/>
            <w:r>
              <w:t>Pr</w:t>
            </w:r>
            <w:proofErr w:type="spellEnd"/>
            <w:r>
              <w:t xml:space="preserve">(4 or club) = </w:t>
            </w:r>
            <w:r w:rsidR="007E6F0E">
              <w:t>p(4).p(club)</w:t>
            </w:r>
          </w:p>
          <w:p w14:paraId="1C79E15E" w14:textId="6A2D7C5F" w:rsidR="007E6F0E" w:rsidRDefault="007E6F0E" w:rsidP="00776074">
            <w:pPr>
              <w:widowControl w:val="0"/>
              <w:overflowPunct w:val="0"/>
              <w:autoSpaceDE w:val="0"/>
              <w:autoSpaceDN w:val="0"/>
              <w:adjustRightInd w:val="0"/>
            </w:pPr>
            <w:r>
              <w:t>P(4)= 4/19</w:t>
            </w:r>
          </w:p>
          <w:p w14:paraId="6E094B09" w14:textId="084DAB4E" w:rsidR="007E6F0E" w:rsidRDefault="007E6F0E" w:rsidP="00776074">
            <w:pPr>
              <w:widowControl w:val="0"/>
              <w:overflowPunct w:val="0"/>
              <w:autoSpaceDE w:val="0"/>
              <w:autoSpaceDN w:val="0"/>
              <w:adjustRightInd w:val="0"/>
            </w:pPr>
            <w:proofErr w:type="spellStart"/>
            <w:r>
              <w:t>Pr</w:t>
            </w:r>
            <w:proofErr w:type="spellEnd"/>
            <w:r>
              <w:t>(club)= 5/19</w:t>
            </w:r>
          </w:p>
          <w:p w14:paraId="26B17E9E" w14:textId="4E90A84F" w:rsidR="007E6F0E" w:rsidRPr="007E6F0E" w:rsidRDefault="007E6F0E" w:rsidP="00776074">
            <w:pPr>
              <w:widowControl w:val="0"/>
              <w:overflowPunct w:val="0"/>
              <w:autoSpaceDE w:val="0"/>
              <w:autoSpaceDN w:val="0"/>
              <w:adjustRightInd w:val="0"/>
              <w:rPr>
                <w:b/>
                <w:u w:val="single"/>
              </w:rPr>
            </w:pPr>
            <w:r>
              <w:t xml:space="preserve">= (4/19).(5/19) = </w:t>
            </w:r>
            <w:r w:rsidRPr="007E6F0E">
              <w:rPr>
                <w:b/>
                <w:u w:val="single"/>
              </w:rPr>
              <w:t>20/361</w:t>
            </w:r>
          </w:p>
          <w:p w14:paraId="130C44CA" w14:textId="399B384F" w:rsidR="007E6F0E" w:rsidRPr="002B1712" w:rsidRDefault="007E6F0E" w:rsidP="00776074">
            <w:pPr>
              <w:widowControl w:val="0"/>
              <w:overflowPunct w:val="0"/>
              <w:autoSpaceDE w:val="0"/>
              <w:autoSpaceDN w:val="0"/>
              <w:adjustRightInd w:val="0"/>
              <w:rPr>
                <w:rFonts w:ascii="Browallia New" w:hAnsi="Browallia New" w:cs="Browallia New"/>
                <w:color w:val="000000" w:themeColor="text1"/>
                <w:kern w:val="28"/>
                <w:sz w:val="24"/>
                <w:szCs w:val="24"/>
              </w:rPr>
            </w:pPr>
          </w:p>
        </w:tc>
        <w:tc>
          <w:tcPr>
            <w:tcW w:w="1080" w:type="dxa"/>
            <w:gridSpan w:val="3"/>
          </w:tcPr>
          <w:p w14:paraId="58B7BBEB" w14:textId="77777777" w:rsidR="00E8498C" w:rsidRPr="002B1712" w:rsidRDefault="00E8498C" w:rsidP="00776074">
            <w:pPr>
              <w:rPr>
                <w:rFonts w:ascii="Browallia New" w:hAnsi="Browallia New" w:cs="Browallia New"/>
                <w:b/>
                <w:color w:val="000000" w:themeColor="text1"/>
                <w:kern w:val="28"/>
                <w:sz w:val="24"/>
                <w:szCs w:val="24"/>
              </w:rPr>
            </w:pPr>
            <w:r>
              <w:rPr>
                <w:rFonts w:ascii="Browallia New" w:hAnsi="Browallia New" w:cs="Browallia New"/>
                <w:b/>
                <w:color w:val="000000" w:themeColor="text1"/>
                <w:kern w:val="28"/>
                <w:sz w:val="24"/>
                <w:szCs w:val="24"/>
              </w:rPr>
              <w:lastRenderedPageBreak/>
              <w:t xml:space="preserve"> </w:t>
            </w:r>
          </w:p>
        </w:tc>
      </w:tr>
      <w:tr w:rsidR="00E8498C" w:rsidRPr="002B1712" w14:paraId="201BB2A5" w14:textId="77777777" w:rsidTr="00776074">
        <w:trPr>
          <w:gridAfter w:val="1"/>
          <w:wAfter w:w="124" w:type="dxa"/>
        </w:trPr>
        <w:tc>
          <w:tcPr>
            <w:tcW w:w="558" w:type="dxa"/>
          </w:tcPr>
          <w:p w14:paraId="7216D5A1" w14:textId="02533E7B"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lastRenderedPageBreak/>
              <w:t>17</w:t>
            </w:r>
          </w:p>
          <w:p w14:paraId="710E74A7" w14:textId="77777777" w:rsidR="00E8498C" w:rsidRPr="002B1712" w:rsidRDefault="00E8498C" w:rsidP="00776074">
            <w:pPr>
              <w:rPr>
                <w:rFonts w:ascii="Browallia New" w:hAnsi="Browallia New" w:cs="Browallia New"/>
                <w:b/>
                <w:color w:val="000000" w:themeColor="text1"/>
                <w:kern w:val="28"/>
                <w:sz w:val="24"/>
                <w:szCs w:val="24"/>
              </w:rPr>
            </w:pPr>
          </w:p>
          <w:p w14:paraId="529E0B8D" w14:textId="77777777" w:rsidR="00E8498C" w:rsidRPr="002B1712" w:rsidRDefault="00E8498C" w:rsidP="00776074">
            <w:pPr>
              <w:rPr>
                <w:rFonts w:ascii="Browallia New" w:hAnsi="Browallia New" w:cs="Browallia New"/>
                <w:b/>
                <w:color w:val="000000" w:themeColor="text1"/>
                <w:kern w:val="28"/>
                <w:sz w:val="24"/>
                <w:szCs w:val="24"/>
              </w:rPr>
            </w:pPr>
          </w:p>
          <w:p w14:paraId="142DF4D2" w14:textId="77777777" w:rsidR="00E8498C" w:rsidRPr="002B1712" w:rsidRDefault="00E8498C" w:rsidP="00776074">
            <w:pPr>
              <w:rPr>
                <w:rFonts w:ascii="Browallia New" w:hAnsi="Browallia New" w:cs="Browallia New"/>
                <w:b/>
                <w:color w:val="000000" w:themeColor="text1"/>
                <w:kern w:val="28"/>
                <w:sz w:val="24"/>
                <w:szCs w:val="24"/>
              </w:rPr>
            </w:pPr>
          </w:p>
        </w:tc>
        <w:tc>
          <w:tcPr>
            <w:tcW w:w="10080" w:type="dxa"/>
            <w:gridSpan w:val="2"/>
          </w:tcPr>
          <w:p w14:paraId="4215D28A" w14:textId="77777777" w:rsidR="00E8498C" w:rsidRPr="002B1712" w:rsidRDefault="00E8498C" w:rsidP="00776074">
            <w:pPr>
              <w:pStyle w:val="ListParagraph"/>
            </w:pPr>
            <w:r w:rsidRPr="002B1712">
              <w:t xml:space="preserve">Spin the wheel one time; find the probability that the resulting number </w:t>
            </w:r>
            <w:proofErr w:type="gramStart"/>
            <w:r w:rsidRPr="002B1712">
              <w:t>is  even</w:t>
            </w:r>
            <w:proofErr w:type="gramEnd"/>
            <w:r w:rsidRPr="002B1712">
              <w:t xml:space="preserve"> .  All slices of the pie are equal.  The wheel is currently pointing to </w:t>
            </w:r>
            <w:proofErr w:type="gramStart"/>
            <w:r w:rsidRPr="002B1712">
              <w:t>5 .</w:t>
            </w:r>
            <w:proofErr w:type="gramEnd"/>
          </w:p>
          <w:p w14:paraId="5A3ABF17" w14:textId="77777777" w:rsidR="00E8498C" w:rsidRPr="002B1712" w:rsidRDefault="00E8498C" w:rsidP="00776074">
            <w:pPr>
              <w:widowControl w:val="0"/>
              <w:overflowPunct w:val="0"/>
              <w:autoSpaceDE w:val="0"/>
              <w:autoSpaceDN w:val="0"/>
              <w:adjustRightInd w:val="0"/>
              <w:rPr>
                <w:rFonts w:ascii="Browallia New" w:hAnsi="Browallia New" w:cs="Browallia New"/>
                <w:color w:val="000000" w:themeColor="text1"/>
                <w:kern w:val="28"/>
                <w:sz w:val="24"/>
                <w:szCs w:val="24"/>
              </w:rPr>
            </w:pPr>
          </w:p>
          <w:p w14:paraId="1AC1AFB9" w14:textId="77777777" w:rsidR="00E8498C" w:rsidRPr="002B1712" w:rsidRDefault="00E8498C" w:rsidP="00776074">
            <w:pPr>
              <w:widowControl w:val="0"/>
              <w:overflowPunct w:val="0"/>
              <w:autoSpaceDE w:val="0"/>
              <w:autoSpaceDN w:val="0"/>
              <w:adjustRightInd w:val="0"/>
              <w:rPr>
                <w:rFonts w:ascii="Browallia New" w:hAnsi="Browallia New" w:cs="Browallia New"/>
                <w:color w:val="000000" w:themeColor="text1"/>
                <w:kern w:val="28"/>
                <w:sz w:val="24"/>
                <w:szCs w:val="24"/>
              </w:rPr>
            </w:pPr>
            <w:r w:rsidRPr="002B1712">
              <w:rPr>
                <w:rFonts w:ascii="Browallia New" w:hAnsi="Browallia New" w:cs="Browallia New"/>
                <w:noProof/>
                <w:color w:val="000000" w:themeColor="text1"/>
                <w:kern w:val="28"/>
                <w:sz w:val="24"/>
                <w:szCs w:val="24"/>
              </w:rPr>
              <mc:AlternateContent>
                <mc:Choice Requires="wps">
                  <w:drawing>
                    <wp:anchor distT="0" distB="0" distL="114300" distR="114300" simplePos="0" relativeHeight="251662336" behindDoc="0" locked="0" layoutInCell="1" allowOverlap="1" wp14:anchorId="37CA2F8E" wp14:editId="628F3A1E">
                      <wp:simplePos x="0" y="0"/>
                      <wp:positionH relativeFrom="column">
                        <wp:posOffset>234315</wp:posOffset>
                      </wp:positionH>
                      <wp:positionV relativeFrom="paragraph">
                        <wp:posOffset>864235</wp:posOffset>
                      </wp:positionV>
                      <wp:extent cx="319405" cy="308610"/>
                      <wp:effectExtent l="7620" t="32385" r="15875" b="30480"/>
                      <wp:wrapNone/>
                      <wp:docPr id="2" name="Auto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308610"/>
                              </a:xfrm>
                              <a:prstGeom prst="rightArrow">
                                <a:avLst>
                                  <a:gd name="adj1" fmla="val 50000"/>
                                  <a:gd name="adj2" fmla="val 2587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w14:anchorId="74321EF0"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99" o:spid="_x0000_s1026" type="#_x0000_t13" style="position:absolute;margin-left:18.45pt;margin-top:68.05pt;width:25.15pt;height:24.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"/>
                  </w:pict>
                </mc:Fallback>
              </mc:AlternateContent>
            </w:r>
            <w:r w:rsidRPr="002B1712">
              <w:rPr>
                <w:rFonts w:ascii="Browallia New" w:hAnsi="Browallia New" w:cs="Browallia New"/>
                <w:noProof/>
                <w:color w:val="000000" w:themeColor="text1"/>
                <w:kern w:val="28"/>
                <w:sz w:val="24"/>
                <w:szCs w:val="24"/>
              </w:rPr>
              <w:drawing>
                <wp:inline distT="0" distB="0" distL="0" distR="0" wp14:anchorId="2BB58171" wp14:editId="6D339F25">
                  <wp:extent cx="3171825" cy="2133600"/>
                  <wp:effectExtent l="19050" t="0" r="9525" b="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37F01EF" w14:textId="77777777" w:rsidR="00E8498C" w:rsidRPr="002B1712" w:rsidRDefault="00E8498C" w:rsidP="00776074">
            <w:pPr>
              <w:widowControl w:val="0"/>
              <w:overflowPunct w:val="0"/>
              <w:autoSpaceDE w:val="0"/>
              <w:autoSpaceDN w:val="0"/>
              <w:adjustRightInd w:val="0"/>
              <w:rPr>
                <w:rFonts w:ascii="Browallia New" w:hAnsi="Browallia New" w:cs="Browallia New"/>
                <w:color w:val="000000" w:themeColor="text1"/>
                <w:kern w:val="28"/>
                <w:sz w:val="24"/>
                <w:szCs w:val="24"/>
              </w:rPr>
            </w:pPr>
          </w:p>
          <w:p w14:paraId="0A79EA5F" w14:textId="3B2EBF25" w:rsidR="00E8498C" w:rsidRPr="002B1712" w:rsidRDefault="00E8498C" w:rsidP="00776074">
            <w:pPr>
              <w:widowControl w:val="0"/>
              <w:overflowPunct w:val="0"/>
              <w:autoSpaceDE w:val="0"/>
              <w:autoSpaceDN w:val="0"/>
              <w:adjustRightInd w:val="0"/>
              <w:rPr>
                <w:rFonts w:ascii="Browallia New" w:hAnsi="Browallia New" w:cs="Browallia New"/>
                <w:color w:val="000000" w:themeColor="text1"/>
                <w:kern w:val="28"/>
                <w:sz w:val="24"/>
                <w:szCs w:val="24"/>
              </w:rPr>
            </w:pPr>
            <w:r w:rsidRPr="002B1712">
              <w:rPr>
                <w:rFonts w:ascii="Browallia New" w:hAnsi="Browallia New" w:cs="Browallia New"/>
                <w:color w:val="000000" w:themeColor="text1"/>
                <w:kern w:val="28"/>
                <w:sz w:val="24"/>
                <w:szCs w:val="24"/>
              </w:rPr>
              <w:t xml:space="preserve">Four decimal places for this </w:t>
            </w:r>
            <w:r w:rsidR="004815EC">
              <w:rPr>
                <w:rFonts w:ascii="Browallia New" w:hAnsi="Browallia New" w:cs="Browallia New"/>
                <w:color w:val="000000" w:themeColor="text1"/>
                <w:kern w:val="28"/>
                <w:sz w:val="24"/>
                <w:szCs w:val="24"/>
              </w:rPr>
              <w:t>problem</w:t>
            </w:r>
            <w:r w:rsidRPr="002B1712">
              <w:rPr>
                <w:rFonts w:ascii="Browallia New" w:hAnsi="Browallia New" w:cs="Browallia New"/>
                <w:color w:val="000000" w:themeColor="text1"/>
                <w:kern w:val="28"/>
                <w:sz w:val="24"/>
                <w:szCs w:val="24"/>
              </w:rPr>
              <w:t xml:space="preserve">  or an unreduced fraction will do</w:t>
            </w:r>
          </w:p>
          <w:p w14:paraId="5381C80C" w14:textId="144D67D9" w:rsidR="00E8498C" w:rsidRDefault="00562F11" w:rsidP="00776074">
            <w:pPr>
              <w:widowControl w:val="0"/>
              <w:overflowPunct w:val="0"/>
              <w:autoSpaceDE w:val="0"/>
              <w:autoSpaceDN w:val="0"/>
              <w:adjustRightInd w:val="0"/>
              <w:rPr>
                <w:rFonts w:ascii="Browallia New" w:hAnsi="Browallia New" w:cs="Browallia New"/>
                <w:color w:val="000000" w:themeColor="text1"/>
                <w:kern w:val="28"/>
                <w:sz w:val="24"/>
                <w:szCs w:val="24"/>
                <w:u w:val="single"/>
              </w:rPr>
            </w:pPr>
            <w:r w:rsidRPr="004611EF">
              <w:rPr>
                <w:rFonts w:ascii="Browallia New" w:hAnsi="Browallia New" w:cs="Browallia New"/>
                <w:color w:val="000000" w:themeColor="text1"/>
                <w:kern w:val="28"/>
                <w:sz w:val="24"/>
                <w:szCs w:val="24"/>
                <w:u w:val="single"/>
              </w:rPr>
              <w:t>Solution</w:t>
            </w:r>
          </w:p>
          <w:p w14:paraId="3B126879" w14:textId="5B77688D" w:rsidR="004611EF" w:rsidRDefault="0094462B" w:rsidP="00776074">
            <w:pPr>
              <w:widowControl w:val="0"/>
              <w:overflowPunct w:val="0"/>
              <w:autoSpaceDE w:val="0"/>
              <w:autoSpaceDN w:val="0"/>
              <w:adjustRightInd w:val="0"/>
              <w:rPr>
                <w:rFonts w:ascii="Browallia New" w:hAnsi="Browallia New" w:cs="Browallia New"/>
                <w:color w:val="000000" w:themeColor="text1"/>
                <w:kern w:val="28"/>
                <w:sz w:val="24"/>
                <w:szCs w:val="24"/>
              </w:rPr>
            </w:pPr>
            <w:r>
              <w:rPr>
                <w:rFonts w:ascii="Browallia New" w:hAnsi="Browallia New" w:cs="Browallia New"/>
                <w:color w:val="000000" w:themeColor="text1"/>
                <w:kern w:val="28"/>
                <w:sz w:val="24"/>
                <w:szCs w:val="24"/>
              </w:rPr>
              <w:t>Even number= 2,4,6 = 3</w:t>
            </w:r>
          </w:p>
          <w:p w14:paraId="0EF2D533" w14:textId="2F0C960F" w:rsidR="0094462B" w:rsidRDefault="0094462B" w:rsidP="00776074">
            <w:pPr>
              <w:widowControl w:val="0"/>
              <w:overflowPunct w:val="0"/>
              <w:autoSpaceDE w:val="0"/>
              <w:autoSpaceDN w:val="0"/>
              <w:adjustRightInd w:val="0"/>
              <w:rPr>
                <w:rFonts w:ascii="Browallia New" w:hAnsi="Browallia New" w:cs="Browallia New"/>
                <w:color w:val="000000" w:themeColor="text1"/>
                <w:kern w:val="28"/>
                <w:sz w:val="24"/>
                <w:szCs w:val="24"/>
              </w:rPr>
            </w:pPr>
            <w:r>
              <w:rPr>
                <w:rFonts w:ascii="Browallia New" w:hAnsi="Browallia New" w:cs="Browallia New"/>
                <w:color w:val="000000" w:themeColor="text1"/>
                <w:kern w:val="28"/>
                <w:sz w:val="24"/>
                <w:szCs w:val="24"/>
              </w:rPr>
              <w:t>All numbers are 7</w:t>
            </w:r>
          </w:p>
          <w:p w14:paraId="10E58A41" w14:textId="05D3A29D" w:rsidR="0094462B" w:rsidRPr="0094462B" w:rsidRDefault="0094462B" w:rsidP="00776074">
            <w:pPr>
              <w:widowControl w:val="0"/>
              <w:overflowPunct w:val="0"/>
              <w:autoSpaceDE w:val="0"/>
              <w:autoSpaceDN w:val="0"/>
              <w:adjustRightInd w:val="0"/>
              <w:rPr>
                <w:rFonts w:ascii="Browallia New" w:hAnsi="Browallia New" w:cs="Browallia New"/>
                <w:color w:val="000000" w:themeColor="text1"/>
                <w:kern w:val="28"/>
                <w:sz w:val="24"/>
                <w:szCs w:val="24"/>
              </w:rPr>
            </w:pPr>
            <w:proofErr w:type="spellStart"/>
            <w:r>
              <w:rPr>
                <w:rFonts w:ascii="Browallia New" w:hAnsi="Browallia New" w:cs="Browallia New"/>
                <w:color w:val="000000" w:themeColor="text1"/>
                <w:kern w:val="28"/>
                <w:sz w:val="24"/>
                <w:szCs w:val="24"/>
              </w:rPr>
              <w:lastRenderedPageBreak/>
              <w:t>Pr</w:t>
            </w:r>
            <w:proofErr w:type="spellEnd"/>
            <w:r>
              <w:rPr>
                <w:rFonts w:ascii="Browallia New" w:hAnsi="Browallia New" w:cs="Browallia New"/>
                <w:color w:val="000000" w:themeColor="text1"/>
                <w:kern w:val="28"/>
                <w:sz w:val="24"/>
                <w:szCs w:val="24"/>
              </w:rPr>
              <w:t xml:space="preserve">(even)= </w:t>
            </w:r>
            <w:r w:rsidRPr="0094462B">
              <w:rPr>
                <w:rFonts w:ascii="Browallia New" w:hAnsi="Browallia New" w:cs="Browallia New"/>
                <w:b/>
                <w:color w:val="000000" w:themeColor="text1"/>
                <w:kern w:val="28"/>
                <w:sz w:val="24"/>
                <w:szCs w:val="24"/>
                <w:u w:val="single"/>
              </w:rPr>
              <w:t>3/7</w:t>
            </w:r>
          </w:p>
          <w:p w14:paraId="0220E900" w14:textId="77777777" w:rsidR="00562F11" w:rsidRPr="002B1712" w:rsidRDefault="00562F11" w:rsidP="00776074">
            <w:pPr>
              <w:widowControl w:val="0"/>
              <w:overflowPunct w:val="0"/>
              <w:autoSpaceDE w:val="0"/>
              <w:autoSpaceDN w:val="0"/>
              <w:adjustRightInd w:val="0"/>
              <w:rPr>
                <w:rFonts w:ascii="Browallia New" w:hAnsi="Browallia New" w:cs="Browallia New"/>
                <w:color w:val="000000" w:themeColor="text1"/>
                <w:kern w:val="28"/>
                <w:sz w:val="24"/>
                <w:szCs w:val="24"/>
              </w:rPr>
            </w:pPr>
          </w:p>
        </w:tc>
        <w:tc>
          <w:tcPr>
            <w:tcW w:w="720" w:type="dxa"/>
          </w:tcPr>
          <w:p w14:paraId="4397581A" w14:textId="77777777" w:rsidR="00E8498C" w:rsidRPr="002B1712" w:rsidRDefault="00E8498C" w:rsidP="00776074">
            <w:pPr>
              <w:rPr>
                <w:rFonts w:ascii="Browallia New" w:hAnsi="Browallia New" w:cs="Browallia New"/>
                <w:b/>
                <w:color w:val="000000" w:themeColor="text1"/>
                <w:kern w:val="28"/>
                <w:sz w:val="24"/>
                <w:szCs w:val="24"/>
              </w:rPr>
            </w:pPr>
          </w:p>
        </w:tc>
      </w:tr>
      <w:tr w:rsidR="00E8498C" w:rsidRPr="002B1712" w14:paraId="2A425AF8" w14:textId="77777777" w:rsidTr="00776074">
        <w:trPr>
          <w:gridAfter w:val="1"/>
          <w:wAfter w:w="124" w:type="dxa"/>
        </w:trPr>
        <w:tc>
          <w:tcPr>
            <w:tcW w:w="558" w:type="dxa"/>
          </w:tcPr>
          <w:p w14:paraId="61A11C36" w14:textId="50F59A0F"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lastRenderedPageBreak/>
              <w:t>18</w:t>
            </w:r>
          </w:p>
        </w:tc>
        <w:tc>
          <w:tcPr>
            <w:tcW w:w="10080" w:type="dxa"/>
            <w:gridSpan w:val="2"/>
          </w:tcPr>
          <w:p w14:paraId="7CC42D43" w14:textId="77777777" w:rsidR="00E8498C" w:rsidRPr="002B1712" w:rsidRDefault="00E8498C" w:rsidP="00776074">
            <w:pPr>
              <w:rPr>
                <w:rFonts w:ascii="Browallia New" w:hAnsi="Browallia New" w:cs="Browallia New"/>
                <w:b/>
                <w:color w:val="000000" w:themeColor="text1"/>
                <w:kern w:val="28"/>
                <w:sz w:val="24"/>
                <w:szCs w:val="24"/>
              </w:rPr>
            </w:pPr>
            <w:r w:rsidRPr="002B1712">
              <w:rPr>
                <w:rFonts w:ascii="Browallia New" w:hAnsi="Browallia New" w:cs="Browallia New"/>
                <w:b/>
                <w:color w:val="000000" w:themeColor="text1"/>
                <w:kern w:val="28"/>
                <w:sz w:val="24"/>
                <w:szCs w:val="24"/>
              </w:rPr>
              <w:t xml:space="preserve">Spin the wheel above twice; what is the probability that on both spins, the result </w:t>
            </w:r>
            <w:proofErr w:type="gramStart"/>
            <w:r w:rsidRPr="002B1712">
              <w:rPr>
                <w:rFonts w:ascii="Browallia New" w:hAnsi="Browallia New" w:cs="Browallia New"/>
                <w:b/>
                <w:color w:val="000000" w:themeColor="text1"/>
                <w:kern w:val="28"/>
                <w:sz w:val="24"/>
                <w:szCs w:val="24"/>
              </w:rPr>
              <w:t>is  odd</w:t>
            </w:r>
            <w:proofErr w:type="gramEnd"/>
            <w:r w:rsidRPr="002B1712">
              <w:rPr>
                <w:rFonts w:ascii="Browallia New" w:hAnsi="Browallia New" w:cs="Browallia New"/>
                <w:b/>
                <w:color w:val="000000" w:themeColor="text1"/>
                <w:kern w:val="28"/>
                <w:sz w:val="24"/>
                <w:szCs w:val="24"/>
              </w:rPr>
              <w:t xml:space="preserve">   ?  That is odd followed by odd.</w:t>
            </w:r>
          </w:p>
          <w:p w14:paraId="3BF79DB3" w14:textId="77777777" w:rsidR="00E8498C" w:rsidRDefault="00E8498C" w:rsidP="00776074">
            <w:pPr>
              <w:widowControl w:val="0"/>
              <w:overflowPunct w:val="0"/>
              <w:autoSpaceDE w:val="0"/>
              <w:autoSpaceDN w:val="0"/>
              <w:adjustRightInd w:val="0"/>
              <w:rPr>
                <w:rFonts w:ascii="Browallia New" w:hAnsi="Browallia New" w:cs="Browallia New"/>
                <w:color w:val="000000" w:themeColor="text1"/>
                <w:kern w:val="28"/>
                <w:sz w:val="24"/>
                <w:szCs w:val="24"/>
              </w:rPr>
            </w:pPr>
            <w:r w:rsidRPr="002B1712">
              <w:rPr>
                <w:rFonts w:ascii="Browallia New" w:hAnsi="Browallia New" w:cs="Browallia New"/>
                <w:color w:val="000000" w:themeColor="text1"/>
                <w:kern w:val="28"/>
                <w:sz w:val="24"/>
                <w:szCs w:val="24"/>
              </w:rPr>
              <w:t xml:space="preserve">Four decimal places for this </w:t>
            </w:r>
            <w:proofErr w:type="gramStart"/>
            <w:r w:rsidRPr="002B1712">
              <w:rPr>
                <w:rFonts w:ascii="Browallia New" w:hAnsi="Browallia New" w:cs="Browallia New"/>
                <w:color w:val="000000" w:themeColor="text1"/>
                <w:kern w:val="28"/>
                <w:sz w:val="24"/>
                <w:szCs w:val="24"/>
              </w:rPr>
              <w:t>problem !</w:t>
            </w:r>
            <w:proofErr w:type="gramEnd"/>
            <w:r w:rsidRPr="002B1712">
              <w:rPr>
                <w:rFonts w:ascii="Browallia New" w:hAnsi="Browallia New" w:cs="Browallia New"/>
                <w:color w:val="000000" w:themeColor="text1"/>
                <w:kern w:val="28"/>
                <w:sz w:val="24"/>
                <w:szCs w:val="24"/>
              </w:rPr>
              <w:t xml:space="preserve">      </w:t>
            </w:r>
            <w:proofErr w:type="gramStart"/>
            <w:r>
              <w:rPr>
                <w:rFonts w:ascii="Browallia New" w:hAnsi="Browallia New" w:cs="Browallia New"/>
                <w:color w:val="000000" w:themeColor="text1"/>
                <w:kern w:val="28"/>
                <w:sz w:val="24"/>
                <w:szCs w:val="24"/>
              </w:rPr>
              <w:t>or</w:t>
            </w:r>
            <w:proofErr w:type="gramEnd"/>
            <w:r>
              <w:rPr>
                <w:rFonts w:ascii="Browallia New" w:hAnsi="Browallia New" w:cs="Browallia New"/>
                <w:color w:val="000000" w:themeColor="text1"/>
                <w:kern w:val="28"/>
                <w:sz w:val="24"/>
                <w:szCs w:val="24"/>
              </w:rPr>
              <w:t xml:space="preserve"> an unreduced fraction.</w:t>
            </w:r>
          </w:p>
          <w:p w14:paraId="36062288" w14:textId="637EC641" w:rsidR="0094462B" w:rsidRDefault="0094462B" w:rsidP="00776074">
            <w:pPr>
              <w:widowControl w:val="0"/>
              <w:overflowPunct w:val="0"/>
              <w:autoSpaceDE w:val="0"/>
              <w:autoSpaceDN w:val="0"/>
              <w:adjustRightInd w:val="0"/>
              <w:rPr>
                <w:rFonts w:ascii="Browallia New" w:hAnsi="Browallia New" w:cs="Browallia New"/>
                <w:color w:val="000000" w:themeColor="text1"/>
                <w:kern w:val="28"/>
                <w:sz w:val="24"/>
                <w:szCs w:val="24"/>
              </w:rPr>
            </w:pPr>
            <w:r>
              <w:rPr>
                <w:rFonts w:ascii="Browallia New" w:hAnsi="Browallia New" w:cs="Browallia New"/>
                <w:color w:val="000000" w:themeColor="text1"/>
                <w:kern w:val="28"/>
                <w:sz w:val="24"/>
                <w:szCs w:val="24"/>
              </w:rPr>
              <w:t>Odd numbers , 1,3,5,7 = 4 numbers</w:t>
            </w:r>
          </w:p>
          <w:p w14:paraId="2569B9C4" w14:textId="5171F2AA" w:rsidR="0094462B" w:rsidRDefault="0094462B" w:rsidP="00776074">
            <w:pPr>
              <w:widowControl w:val="0"/>
              <w:overflowPunct w:val="0"/>
              <w:autoSpaceDE w:val="0"/>
              <w:autoSpaceDN w:val="0"/>
              <w:adjustRightInd w:val="0"/>
              <w:rPr>
                <w:rFonts w:ascii="Browallia New" w:hAnsi="Browallia New" w:cs="Browallia New"/>
                <w:color w:val="000000" w:themeColor="text1"/>
                <w:kern w:val="28"/>
                <w:sz w:val="24"/>
                <w:szCs w:val="24"/>
              </w:rPr>
            </w:pPr>
            <w:r>
              <w:rPr>
                <w:rFonts w:ascii="Browallia New" w:hAnsi="Browallia New" w:cs="Browallia New"/>
                <w:color w:val="000000" w:themeColor="text1"/>
                <w:kern w:val="28"/>
                <w:sz w:val="24"/>
                <w:szCs w:val="24"/>
              </w:rPr>
              <w:t>Odd in First spin ,</w:t>
            </w:r>
          </w:p>
          <w:p w14:paraId="1B7732F6" w14:textId="46EABA9E" w:rsidR="0094462B" w:rsidRDefault="0094462B" w:rsidP="00776074">
            <w:pPr>
              <w:widowControl w:val="0"/>
              <w:overflowPunct w:val="0"/>
              <w:autoSpaceDE w:val="0"/>
              <w:autoSpaceDN w:val="0"/>
              <w:adjustRightInd w:val="0"/>
              <w:rPr>
                <w:rFonts w:ascii="Browallia New" w:hAnsi="Browallia New" w:cs="Browallia New"/>
                <w:color w:val="000000" w:themeColor="text1"/>
                <w:kern w:val="28"/>
                <w:sz w:val="24"/>
                <w:szCs w:val="24"/>
              </w:rPr>
            </w:pPr>
            <w:r>
              <w:rPr>
                <w:rFonts w:ascii="Browallia New" w:hAnsi="Browallia New" w:cs="Browallia New"/>
                <w:color w:val="000000" w:themeColor="text1"/>
                <w:kern w:val="28"/>
                <w:sz w:val="24"/>
                <w:szCs w:val="24"/>
              </w:rPr>
              <w:t>= 4/7</w:t>
            </w:r>
          </w:p>
          <w:p w14:paraId="6951D4DF" w14:textId="36649382" w:rsidR="0094462B" w:rsidRDefault="0094462B" w:rsidP="00776074">
            <w:pPr>
              <w:widowControl w:val="0"/>
              <w:overflowPunct w:val="0"/>
              <w:autoSpaceDE w:val="0"/>
              <w:autoSpaceDN w:val="0"/>
              <w:adjustRightInd w:val="0"/>
              <w:rPr>
                <w:rFonts w:ascii="Browallia New" w:hAnsi="Browallia New" w:cs="Browallia New"/>
                <w:color w:val="000000" w:themeColor="text1"/>
                <w:kern w:val="28"/>
                <w:sz w:val="24"/>
                <w:szCs w:val="24"/>
              </w:rPr>
            </w:pPr>
            <w:r>
              <w:rPr>
                <w:rFonts w:ascii="Browallia New" w:hAnsi="Browallia New" w:cs="Browallia New"/>
                <w:color w:val="000000" w:themeColor="text1"/>
                <w:kern w:val="28"/>
                <w:sz w:val="24"/>
                <w:szCs w:val="24"/>
              </w:rPr>
              <w:t>Odd in 2</w:t>
            </w:r>
            <w:r w:rsidRPr="0094462B">
              <w:rPr>
                <w:rFonts w:ascii="Browallia New" w:hAnsi="Browallia New" w:cs="Browallia New"/>
                <w:color w:val="000000" w:themeColor="text1"/>
                <w:kern w:val="28"/>
                <w:sz w:val="24"/>
                <w:szCs w:val="24"/>
                <w:vertAlign w:val="superscript"/>
              </w:rPr>
              <w:t>nd</w:t>
            </w:r>
            <w:r>
              <w:rPr>
                <w:rFonts w:ascii="Browallia New" w:hAnsi="Browallia New" w:cs="Browallia New"/>
                <w:color w:val="000000" w:themeColor="text1"/>
                <w:kern w:val="28"/>
                <w:sz w:val="24"/>
                <w:szCs w:val="24"/>
              </w:rPr>
              <w:t xml:space="preserve"> spin = 4/7</w:t>
            </w:r>
          </w:p>
          <w:p w14:paraId="4B7BC176" w14:textId="3A4A4AB3" w:rsidR="0094462B" w:rsidRPr="0018769A" w:rsidRDefault="0094462B" w:rsidP="00776074">
            <w:pPr>
              <w:widowControl w:val="0"/>
              <w:overflowPunct w:val="0"/>
              <w:autoSpaceDE w:val="0"/>
              <w:autoSpaceDN w:val="0"/>
              <w:adjustRightInd w:val="0"/>
              <w:rPr>
                <w:rFonts w:ascii="Browallia New" w:hAnsi="Browallia New" w:cs="Browallia New"/>
                <w:b/>
                <w:color w:val="000000" w:themeColor="text1"/>
                <w:kern w:val="28"/>
                <w:sz w:val="24"/>
                <w:szCs w:val="24"/>
                <w:u w:val="single"/>
              </w:rPr>
            </w:pPr>
            <w:r>
              <w:rPr>
                <w:rFonts w:ascii="Browallia New" w:hAnsi="Browallia New" w:cs="Browallia New"/>
                <w:color w:val="000000" w:themeColor="text1"/>
                <w:kern w:val="28"/>
                <w:sz w:val="24"/>
                <w:szCs w:val="24"/>
              </w:rPr>
              <w:t xml:space="preserve">Prob. In both = (4/7)(4/7) = </w:t>
            </w:r>
            <w:r w:rsidRPr="0018769A">
              <w:rPr>
                <w:rFonts w:ascii="Browallia New" w:hAnsi="Browallia New" w:cs="Browallia New"/>
                <w:b/>
                <w:color w:val="000000" w:themeColor="text1"/>
                <w:kern w:val="28"/>
                <w:sz w:val="24"/>
                <w:szCs w:val="24"/>
                <w:u w:val="single"/>
              </w:rPr>
              <w:t xml:space="preserve">16/49 </w:t>
            </w:r>
          </w:p>
          <w:p w14:paraId="118886E1" w14:textId="77777777" w:rsidR="0094462B" w:rsidRDefault="0094462B" w:rsidP="00776074">
            <w:pPr>
              <w:widowControl w:val="0"/>
              <w:overflowPunct w:val="0"/>
              <w:autoSpaceDE w:val="0"/>
              <w:autoSpaceDN w:val="0"/>
              <w:adjustRightInd w:val="0"/>
              <w:rPr>
                <w:rFonts w:ascii="Browallia New" w:hAnsi="Browallia New" w:cs="Browallia New"/>
                <w:color w:val="000000" w:themeColor="text1"/>
                <w:kern w:val="28"/>
                <w:sz w:val="24"/>
                <w:szCs w:val="24"/>
              </w:rPr>
            </w:pPr>
          </w:p>
          <w:p w14:paraId="3CE355BE" w14:textId="77777777" w:rsidR="0094462B" w:rsidRPr="008A470F" w:rsidRDefault="0094462B" w:rsidP="00776074">
            <w:pPr>
              <w:widowControl w:val="0"/>
              <w:overflowPunct w:val="0"/>
              <w:autoSpaceDE w:val="0"/>
              <w:autoSpaceDN w:val="0"/>
              <w:adjustRightInd w:val="0"/>
              <w:rPr>
                <w:rFonts w:ascii="Browallia New" w:hAnsi="Browallia New" w:cs="Browallia New"/>
                <w:color w:val="000000" w:themeColor="text1"/>
                <w:kern w:val="28"/>
                <w:sz w:val="24"/>
                <w:szCs w:val="24"/>
              </w:rPr>
            </w:pPr>
          </w:p>
        </w:tc>
        <w:tc>
          <w:tcPr>
            <w:tcW w:w="720" w:type="dxa"/>
          </w:tcPr>
          <w:p w14:paraId="785D3189" w14:textId="77777777" w:rsidR="00E8498C" w:rsidRPr="002B1712" w:rsidRDefault="00E8498C" w:rsidP="00776074">
            <w:pPr>
              <w:rPr>
                <w:rFonts w:ascii="Browallia New" w:hAnsi="Browallia New" w:cs="Browallia New"/>
                <w:b/>
                <w:color w:val="000000" w:themeColor="text1"/>
                <w:kern w:val="28"/>
                <w:sz w:val="24"/>
                <w:szCs w:val="24"/>
              </w:rPr>
            </w:pPr>
          </w:p>
        </w:tc>
      </w:tr>
    </w:tbl>
    <w:p w14:paraId="4EA89BDB" w14:textId="65B9A089" w:rsidR="00E8498C" w:rsidRDefault="00E8498C" w:rsidP="00E8498C">
      <w:pPr>
        <w:rPr>
          <w:rFonts w:ascii="Browallia New" w:hAnsi="Browallia New" w:cs="Browallia New"/>
          <w:b/>
          <w:color w:val="000000" w:themeColor="text1"/>
          <w:kern w:val="28"/>
          <w:sz w:val="24"/>
          <w:szCs w:val="24"/>
        </w:rPr>
      </w:pPr>
    </w:p>
    <w:p w14:paraId="35701081" w14:textId="77777777" w:rsidR="00E8498C" w:rsidRDefault="00E8498C" w:rsidP="00E8498C">
      <w:pPr>
        <w:rPr>
          <w:rFonts w:ascii="Browallia New" w:hAnsi="Browallia New" w:cs="Browallia New"/>
          <w:b/>
          <w:color w:val="000000" w:themeColor="text1"/>
          <w:kern w:val="28"/>
          <w:sz w:val="24"/>
          <w:szCs w:val="24"/>
        </w:rPr>
      </w:pPr>
    </w:p>
    <w:p w14:paraId="2735E694" w14:textId="77777777" w:rsidR="00053559" w:rsidRDefault="00A527DB"/>
    <w:sectPr w:rsidR="00053559" w:rsidSect="00DD4A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rowallia New">
    <w:altName w:val="Arial Unicode MS"/>
    <w:charset w:val="00"/>
    <w:family w:val="swiss"/>
    <w:pitch w:val="variable"/>
    <w:sig w:usb0="81000003" w:usb1="00000000" w:usb2="00000000" w:usb3="00000000" w:csb0="00010001"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98C"/>
    <w:rsid w:val="000016BF"/>
    <w:rsid w:val="00061756"/>
    <w:rsid w:val="000B03F5"/>
    <w:rsid w:val="00102551"/>
    <w:rsid w:val="001066E7"/>
    <w:rsid w:val="001505E3"/>
    <w:rsid w:val="00174251"/>
    <w:rsid w:val="0018769A"/>
    <w:rsid w:val="001E3B8B"/>
    <w:rsid w:val="00232BDC"/>
    <w:rsid w:val="00243B71"/>
    <w:rsid w:val="00247576"/>
    <w:rsid w:val="002559DB"/>
    <w:rsid w:val="002F3646"/>
    <w:rsid w:val="00320D26"/>
    <w:rsid w:val="00366F86"/>
    <w:rsid w:val="003A7AF6"/>
    <w:rsid w:val="003D573D"/>
    <w:rsid w:val="00404CE3"/>
    <w:rsid w:val="00416B0D"/>
    <w:rsid w:val="004611EF"/>
    <w:rsid w:val="00474107"/>
    <w:rsid w:val="004815EC"/>
    <w:rsid w:val="004C6D1C"/>
    <w:rsid w:val="004E344E"/>
    <w:rsid w:val="00503414"/>
    <w:rsid w:val="00562F11"/>
    <w:rsid w:val="005A609A"/>
    <w:rsid w:val="0061666D"/>
    <w:rsid w:val="00632BE6"/>
    <w:rsid w:val="00685D38"/>
    <w:rsid w:val="00687AD8"/>
    <w:rsid w:val="006925F1"/>
    <w:rsid w:val="006E2014"/>
    <w:rsid w:val="006E7B54"/>
    <w:rsid w:val="0076280D"/>
    <w:rsid w:val="00775D78"/>
    <w:rsid w:val="00796C0B"/>
    <w:rsid w:val="007B2148"/>
    <w:rsid w:val="007C54E7"/>
    <w:rsid w:val="007E6F0E"/>
    <w:rsid w:val="008B39F8"/>
    <w:rsid w:val="00921E70"/>
    <w:rsid w:val="009368F8"/>
    <w:rsid w:val="0094462B"/>
    <w:rsid w:val="0095686C"/>
    <w:rsid w:val="00A22BDF"/>
    <w:rsid w:val="00A36B93"/>
    <w:rsid w:val="00A527DB"/>
    <w:rsid w:val="00A62169"/>
    <w:rsid w:val="00A905C4"/>
    <w:rsid w:val="00AE4B2F"/>
    <w:rsid w:val="00B418E1"/>
    <w:rsid w:val="00B66FBC"/>
    <w:rsid w:val="00BA2109"/>
    <w:rsid w:val="00C0597A"/>
    <w:rsid w:val="00CB382B"/>
    <w:rsid w:val="00CD4DCA"/>
    <w:rsid w:val="00CF3F31"/>
    <w:rsid w:val="00D0690D"/>
    <w:rsid w:val="00D362BB"/>
    <w:rsid w:val="00DC2E30"/>
    <w:rsid w:val="00DD4AA1"/>
    <w:rsid w:val="00E229BF"/>
    <w:rsid w:val="00E76643"/>
    <w:rsid w:val="00E8498C"/>
    <w:rsid w:val="00F11089"/>
    <w:rsid w:val="00F14A13"/>
    <w:rsid w:val="00F4154E"/>
    <w:rsid w:val="00F51F82"/>
    <w:rsid w:val="00F524A5"/>
    <w:rsid w:val="00F91E4D"/>
    <w:rsid w:val="00FE5B75"/>
    <w:rsid w:val="00FE74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A192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498C"/>
    <w:pPr>
      <w:spacing w:after="200" w:line="276" w:lineRule="auto"/>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98C"/>
    <w:pPr>
      <w:ind w:left="720"/>
      <w:contextualSpacing/>
    </w:pPr>
  </w:style>
  <w:style w:type="table" w:styleId="TableGrid">
    <w:name w:val="Table Grid"/>
    <w:basedOn w:val="TableNormal"/>
    <w:uiPriority w:val="59"/>
    <w:rsid w:val="00E8498C"/>
    <w:rPr>
      <w:rFonts w:eastAsiaTheme="minorEastAs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D362BB"/>
    <w:rPr>
      <w:color w:val="808080"/>
    </w:rPr>
  </w:style>
  <w:style w:type="paragraph" w:styleId="NormalWeb">
    <w:name w:val="Normal (Web)"/>
    <w:basedOn w:val="Normal"/>
    <w:uiPriority w:val="99"/>
    <w:semiHidden/>
    <w:unhideWhenUsed/>
    <w:rsid w:val="003D57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8638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webSettings" Target="webSettings.xml"/><Relationship Id="rId7" Type="http://schemas.openxmlformats.org/officeDocument/2006/relationships/image" Target="media/image4.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wmf"/><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Joe\Documents\fall13%20test%20answer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9"/>
    </mc:Choice>
    <mc:Fallback>
      <c:style val="9"/>
    </mc:Fallback>
  </mc:AlternateContent>
  <c:chart>
    <c:autoTitleDeleted val="0"/>
    <c:plotArea>
      <c:layout/>
      <c:pieChart>
        <c:varyColors val="1"/>
        <c:ser>
          <c:idx val="0"/>
          <c:order val="0"/>
          <c:dLbls>
            <c:spPr>
              <a:noFill/>
              <a:ln>
                <a:noFill/>
              </a:ln>
              <a:effectLst/>
            </c:spPr>
            <c:txPr>
              <a:bodyPr/>
              <a:lstStyle/>
              <a:p>
                <a:pPr>
                  <a:defRPr sz="1310" baseline="0"/>
                </a:pPr>
                <a:endParaRPr lang="en-US"/>
              </a:p>
            </c:txPr>
            <c:dLblPos val="ctr"/>
            <c:showLegendKey val="0"/>
            <c:showVal val="0"/>
            <c:showCatName val="1"/>
            <c:showSerName val="0"/>
            <c:showPercent val="0"/>
            <c:showBubbleSize val="0"/>
            <c:showLeaderLines val="0"/>
            <c:extLst>
              <c:ext xmlns:c15="http://schemas.microsoft.com/office/drawing/2012/chart" uri="{CE6537A1-D6FC-4f65-9D91-7224C49458BB}"/>
            </c:extLst>
          </c:dLbls>
          <c:val>
            <c:numRef>
              <c:f>'test 2 fall13'!$D$183:$D$189</c:f>
              <c:numCache>
                <c:formatCode>General</c:formatCode>
                <c:ptCount val="7"/>
                <c:pt idx="0">
                  <c:v>1</c:v>
                </c:pt>
                <c:pt idx="1">
                  <c:v>1</c:v>
                </c:pt>
                <c:pt idx="2">
                  <c:v>1</c:v>
                </c:pt>
                <c:pt idx="3">
                  <c:v>1</c:v>
                </c:pt>
                <c:pt idx="4">
                  <c:v>1</c:v>
                </c:pt>
                <c:pt idx="5">
                  <c:v>1</c:v>
                </c:pt>
                <c:pt idx="6">
                  <c:v>1</c:v>
                </c:pt>
              </c:numCache>
            </c:numRef>
          </c:val>
        </c:ser>
        <c:dLbls>
          <c:showLegendKey val="0"/>
          <c:showVal val="1"/>
          <c:showCatName val="0"/>
          <c:showSerName val="0"/>
          <c:showPercent val="0"/>
          <c:showBubbleSize val="0"/>
          <c:showLeaderLines val="0"/>
        </c:dLbls>
        <c:firstSliceAng val="57"/>
      </c:pie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508</TotalTime>
  <Pages>9</Pages>
  <Words>1196</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Reeman Ahmed</dc:creator>
  <cp:keywords/>
  <dc:description/>
  <cp:lastModifiedBy>IEBC-ICT</cp:lastModifiedBy>
  <cp:revision>59</cp:revision>
  <dcterms:created xsi:type="dcterms:W3CDTF">2017-10-18T18:02:00Z</dcterms:created>
  <dcterms:modified xsi:type="dcterms:W3CDTF">2017-10-20T13:18:00Z</dcterms:modified>
</cp:coreProperties>
</file>